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60" w:rsidRPr="00656E60" w:rsidRDefault="00656E60" w:rsidP="00656E60">
      <w:pPr>
        <w:jc w:val="left"/>
        <w:rPr>
          <w:rFonts w:ascii="仿宋" w:eastAsia="仿宋" w:hAnsi="仿宋"/>
          <w:sz w:val="32"/>
          <w:szCs w:val="32"/>
        </w:rPr>
      </w:pPr>
      <w:r w:rsidRPr="00656E60">
        <w:rPr>
          <w:rFonts w:ascii="仿宋" w:eastAsia="仿宋" w:hAnsi="仿宋" w:hint="eastAsia"/>
          <w:sz w:val="32"/>
          <w:szCs w:val="32"/>
        </w:rPr>
        <w:t>附件2</w:t>
      </w:r>
    </w:p>
    <w:p w:rsidR="00656E60" w:rsidRPr="00992755" w:rsidRDefault="00656E60" w:rsidP="00656E60">
      <w:pPr>
        <w:jc w:val="center"/>
        <w:rPr>
          <w:b/>
          <w:sz w:val="32"/>
          <w:szCs w:val="32"/>
        </w:rPr>
      </w:pPr>
      <w:r w:rsidRPr="009C7422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十一</w:t>
      </w:r>
      <w:r w:rsidRPr="009C7422">
        <w:rPr>
          <w:rFonts w:hint="eastAsia"/>
          <w:b/>
          <w:sz w:val="32"/>
          <w:szCs w:val="32"/>
        </w:rPr>
        <w:t>届传统文化与生态文明</w:t>
      </w:r>
      <w:r>
        <w:rPr>
          <w:rFonts w:hint="eastAsia"/>
          <w:b/>
          <w:sz w:val="32"/>
          <w:szCs w:val="32"/>
        </w:rPr>
        <w:t>学术</w:t>
      </w:r>
      <w:r w:rsidRPr="009C7422">
        <w:rPr>
          <w:rFonts w:hint="eastAsia"/>
          <w:b/>
          <w:sz w:val="32"/>
          <w:szCs w:val="32"/>
        </w:rPr>
        <w:t>研讨会日程</w:t>
      </w:r>
    </w:p>
    <w:p w:rsidR="00656E60" w:rsidRPr="0037662C" w:rsidRDefault="00656E60" w:rsidP="00656E60">
      <w:pPr>
        <w:rPr>
          <w:rFonts w:ascii="仿宋" w:eastAsia="仿宋" w:hAnsi="仿宋"/>
          <w:sz w:val="28"/>
          <w:szCs w:val="28"/>
        </w:rPr>
      </w:pPr>
      <w:r w:rsidRPr="0037662C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37662C"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 w:hint="eastAsia"/>
          <w:sz w:val="28"/>
          <w:szCs w:val="28"/>
        </w:rPr>
        <w:t>2</w:t>
      </w:r>
      <w:r w:rsidRPr="0037662C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11</w:t>
      </w:r>
      <w:r w:rsidRPr="0037662C">
        <w:rPr>
          <w:rFonts w:ascii="仿宋" w:eastAsia="仿宋" w:hAnsi="仿宋" w:hint="eastAsia"/>
          <w:sz w:val="28"/>
          <w:szCs w:val="28"/>
        </w:rPr>
        <w:t>日  8:</w:t>
      </w:r>
      <w:r>
        <w:rPr>
          <w:rFonts w:ascii="仿宋" w:eastAsia="仿宋" w:hAnsi="仿宋" w:hint="eastAsia"/>
          <w:sz w:val="28"/>
          <w:szCs w:val="28"/>
        </w:rPr>
        <w:t>3</w:t>
      </w:r>
      <w:r w:rsidRPr="0037662C">
        <w:rPr>
          <w:rFonts w:ascii="仿宋" w:eastAsia="仿宋" w:hAnsi="仿宋" w:hint="eastAsia"/>
          <w:sz w:val="28"/>
          <w:szCs w:val="28"/>
        </w:rPr>
        <w:t>0—12:</w:t>
      </w:r>
      <w:r>
        <w:rPr>
          <w:rFonts w:ascii="仿宋" w:eastAsia="仿宋" w:hAnsi="仿宋" w:hint="eastAsia"/>
          <w:sz w:val="28"/>
          <w:szCs w:val="28"/>
        </w:rPr>
        <w:t>0</w:t>
      </w:r>
      <w:r w:rsidRPr="0037662C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 xml:space="preserve">                 线上直播</w:t>
      </w: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656E60" w:rsidTr="00ED4AB9">
        <w:trPr>
          <w:trHeight w:val="47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宋体" w:hAnsi="宋体"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b/>
                <w:sz w:val="24"/>
                <w:lang w:val="zh-CN"/>
              </w:rPr>
              <w:t>时 间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宋体" w:hAnsi="宋体"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b/>
                <w:sz w:val="24"/>
                <w:lang w:val="zh-CN"/>
              </w:rPr>
              <w:t>内 容</w:t>
            </w:r>
          </w:p>
        </w:tc>
      </w:tr>
      <w:tr w:rsidR="00656E60" w:rsidTr="00ED4AB9">
        <w:trPr>
          <w:trHeight w:val="418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5A1D5F" w:rsidRDefault="00656E60" w:rsidP="00ED4AB9">
            <w:pPr>
              <w:spacing w:line="460" w:lineRule="atLeast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b/>
                <w:sz w:val="24"/>
                <w:lang w:val="zh-CN"/>
              </w:rPr>
              <w:t>开幕式</w:t>
            </w:r>
            <w:r w:rsidRPr="00E01BAB">
              <w:rPr>
                <w:rFonts w:ascii="仿宋" w:eastAsia="仿宋" w:hAnsi="仿宋" w:hint="eastAsia"/>
                <w:sz w:val="24"/>
                <w:lang w:val="zh-CN"/>
              </w:rPr>
              <w:t>08:30-09:10</w:t>
            </w:r>
          </w:p>
          <w:p w:rsidR="00656E60" w:rsidRPr="00E01BAB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sz w:val="24"/>
                <w:lang w:val="zh-CN"/>
              </w:rPr>
              <w:t>主持人：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宋承蛟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A80084" w:rsidRDefault="00656E60" w:rsidP="00ED4AB9">
            <w:pPr>
              <w:spacing w:line="460" w:lineRule="atLeast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致开幕词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中国环境科学学会副秘书长</w:t>
            </w:r>
          </w:p>
        </w:tc>
      </w:tr>
      <w:tr w:rsidR="00656E60" w:rsidTr="00ED4AB9">
        <w:trPr>
          <w:trHeight w:val="2717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spacing w:line="460" w:lineRule="atLeast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A80084" w:rsidRDefault="00656E60" w:rsidP="00ED4AB9">
            <w:pPr>
              <w:spacing w:line="460" w:lineRule="atLeast"/>
              <w:ind w:left="420" w:hanging="420"/>
              <w:jc w:val="left"/>
              <w:rPr>
                <w:rFonts w:ascii="仿宋" w:eastAsia="仿宋" w:hAnsi="仿宋"/>
                <w:b/>
                <w:sz w:val="24"/>
              </w:rPr>
            </w:pPr>
            <w:r w:rsidRPr="00A80084">
              <w:rPr>
                <w:rFonts w:ascii="仿宋" w:eastAsia="仿宋" w:hAnsi="仿宋" w:hint="eastAsia"/>
                <w:b/>
                <w:sz w:val="24"/>
              </w:rPr>
              <w:t>嘉宾致辞：</w:t>
            </w:r>
          </w:p>
          <w:p w:rsidR="00656E60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黄信阳   北京市道教协会会长</w:t>
            </w:r>
          </w:p>
          <w:p w:rsidR="00656E60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成中英   世界著名哲学家 美国夏威夷大学哲学系终身教授</w:t>
            </w:r>
          </w:p>
          <w:p w:rsidR="00656E60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亚历山大·丘马科夫  俄罗斯哲学协会副主席</w:t>
            </w:r>
          </w:p>
          <w:p w:rsidR="00656E60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  钟   韩国白民易学研究会会长</w:t>
            </w:r>
          </w:p>
          <w:p w:rsidR="00656E60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子   瑞士无极学院院长</w:t>
            </w:r>
          </w:p>
          <w:p w:rsidR="00656E60" w:rsidRPr="00E01BAB" w:rsidRDefault="00656E60" w:rsidP="00656E60">
            <w:pPr>
              <w:spacing w:line="360" w:lineRule="auto"/>
              <w:ind w:left="420" w:hanging="420"/>
              <w:jc w:val="left"/>
              <w:rPr>
                <w:rFonts w:ascii="仿宋" w:eastAsia="仿宋" w:hAnsi="仿宋"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sz w:val="24"/>
                <w:lang w:val="zh-CN"/>
              </w:rPr>
              <w:t>高  燕   中国环境科学学会传统文化与生态哲学分会秘书长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致欢迎词</w:t>
            </w:r>
          </w:p>
        </w:tc>
      </w:tr>
      <w:tr w:rsidR="00656E60" w:rsidTr="00ED4AB9">
        <w:trPr>
          <w:trHeight w:val="72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spacing w:line="460" w:lineRule="atLeast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b/>
                <w:sz w:val="24"/>
                <w:lang w:val="zh-CN"/>
              </w:rPr>
              <w:t>主旨报告</w:t>
            </w:r>
          </w:p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  <w:r w:rsidRPr="00E01BAB">
              <w:rPr>
                <w:rFonts w:ascii="仿宋" w:eastAsia="仿宋" w:hAnsi="仿宋" w:hint="eastAsia"/>
                <w:sz w:val="24"/>
                <w:lang w:val="zh-CN"/>
              </w:rPr>
              <w:t>09:10-1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2:0</w:t>
            </w:r>
            <w:r w:rsidRPr="00E01BAB">
              <w:rPr>
                <w:rFonts w:ascii="仿宋" w:eastAsia="仿宋" w:hAnsi="仿宋" w:hint="eastAsia"/>
                <w:sz w:val="24"/>
                <w:lang w:val="zh-CN"/>
              </w:rPr>
              <w:t>0</w:t>
            </w:r>
          </w:p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 w:rsidRPr="00517188">
              <w:rPr>
                <w:rFonts w:ascii="仿宋" w:eastAsia="仿宋" w:hAnsi="仿宋" w:hint="eastAsia"/>
                <w:sz w:val="24"/>
                <w:lang w:val="zh-CN"/>
              </w:rPr>
              <w:t>主持人：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宋承蛟</w:t>
            </w:r>
          </w:p>
          <w:p w:rsidR="00656E60" w:rsidRPr="00517188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每人20分钟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张孝德   中央党校（国家行政学院）教授</w:t>
            </w:r>
          </w:p>
          <w:p w:rsidR="00656E60" w:rsidRPr="00E63056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63056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</w:t>
            </w:r>
            <w:r w:rsidRPr="001E21DB">
              <w:rPr>
                <w:rFonts w:ascii="仿宋" w:eastAsia="仿宋" w:hAnsi="仿宋" w:hint="eastAsia"/>
                <w:b/>
                <w:sz w:val="24"/>
                <w:lang w:val="zh-CN"/>
              </w:rPr>
              <w:t>全球文明形态大转型背景下中国崛起的使命</w:t>
            </w:r>
          </w:p>
        </w:tc>
      </w:tr>
      <w:tr w:rsidR="00656E60" w:rsidTr="00ED4AB9">
        <w:trPr>
          <w:trHeight w:val="700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proofErr w:type="gramStart"/>
            <w:r w:rsidRPr="0063320F">
              <w:rPr>
                <w:rFonts w:ascii="仿宋" w:eastAsia="仿宋" w:hAnsi="仿宋" w:hint="eastAsia"/>
                <w:sz w:val="24"/>
                <w:lang w:val="zh-CN"/>
              </w:rPr>
              <w:t>卢</w:t>
            </w:r>
            <w:proofErr w:type="gramEnd"/>
            <w:r w:rsidRPr="0063320F">
              <w:rPr>
                <w:rFonts w:ascii="仿宋" w:eastAsia="仿宋" w:hAnsi="仿宋" w:hint="eastAsia"/>
                <w:sz w:val="24"/>
                <w:lang w:val="zh-CN"/>
              </w:rPr>
              <w:t xml:space="preserve">  风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 清华大学哲学系教授</w:t>
            </w:r>
          </w:p>
          <w:p w:rsidR="00656E60" w:rsidRPr="00184457" w:rsidRDefault="00656E60" w:rsidP="00ED4AB9">
            <w:pPr>
              <w:spacing w:line="460" w:lineRule="atLeas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63056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</w:t>
            </w:r>
            <w:r w:rsidRPr="00CF5E85">
              <w:rPr>
                <w:rFonts w:ascii="仿宋" w:eastAsia="仿宋" w:hAnsi="仿宋" w:hint="eastAsia"/>
                <w:b/>
                <w:sz w:val="24"/>
                <w:lang w:val="zh-CN"/>
              </w:rPr>
              <w:t>弘扬传统与文化创新</w:t>
            </w:r>
          </w:p>
        </w:tc>
      </w:tr>
      <w:tr w:rsidR="00656E60" w:rsidTr="00ED4AB9">
        <w:trPr>
          <w:trHeight w:val="694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陈  </w:t>
            </w:r>
            <w:proofErr w:type="gramStart"/>
            <w:r>
              <w:rPr>
                <w:rFonts w:ascii="仿宋" w:eastAsia="仿宋" w:hAnsi="仿宋" w:hint="eastAsia"/>
                <w:sz w:val="24"/>
                <w:lang w:val="zh-CN"/>
              </w:rPr>
              <w:t>霞</w:t>
            </w:r>
            <w:proofErr w:type="gramEnd"/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 </w:t>
            </w:r>
            <w:r w:rsidRPr="004558BC">
              <w:rPr>
                <w:rFonts w:ascii="仿宋" w:eastAsia="仿宋" w:hAnsi="仿宋" w:hint="eastAsia"/>
                <w:sz w:val="24"/>
                <w:lang w:val="zh-CN"/>
              </w:rPr>
              <w:t>中国社会科学院哲学研究所研究员</w:t>
            </w:r>
          </w:p>
          <w:p w:rsidR="00656E60" w:rsidRPr="0063320F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 w:rsidRPr="00E63056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</w:t>
            </w:r>
            <w:r w:rsidRPr="00CF5E85">
              <w:rPr>
                <w:rFonts w:ascii="仿宋" w:eastAsia="仿宋" w:hAnsi="仿宋" w:hint="eastAsia"/>
                <w:b/>
                <w:sz w:val="24"/>
                <w:lang w:val="zh-CN"/>
              </w:rPr>
              <w:t>人无病，即天无病也——《太平经》的共生思想与健康</w:t>
            </w:r>
          </w:p>
        </w:tc>
      </w:tr>
      <w:tr w:rsidR="00656E60" w:rsidTr="00ED4AB9">
        <w:trPr>
          <w:trHeight w:val="690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lang w:val="zh-CN"/>
              </w:rPr>
              <w:t>崔</w:t>
            </w:r>
            <w:proofErr w:type="gramEnd"/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lang w:val="zh-CN"/>
              </w:rPr>
              <w:t>莉</w:t>
            </w:r>
            <w:proofErr w:type="gramEnd"/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   北京第二外国语学院中国生态文明治理现代化研究院执行院长</w:t>
            </w:r>
          </w:p>
          <w:p w:rsidR="00656E60" w:rsidRPr="00E01BAB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报告</w:t>
            </w:r>
            <w:r w:rsidRPr="004C6116">
              <w:rPr>
                <w:rFonts w:ascii="仿宋" w:eastAsia="仿宋" w:hAnsi="仿宋" w:hint="eastAsia"/>
                <w:b/>
                <w:sz w:val="24"/>
                <w:lang w:val="zh-CN"/>
              </w:rPr>
              <w:t>题目：生态银行与两</w:t>
            </w:r>
            <w:proofErr w:type="gramStart"/>
            <w:r w:rsidRPr="004C6116">
              <w:rPr>
                <w:rFonts w:ascii="仿宋" w:eastAsia="仿宋" w:hAnsi="仿宋" w:hint="eastAsia"/>
                <w:b/>
                <w:sz w:val="24"/>
                <w:lang w:val="zh-CN"/>
              </w:rPr>
              <w:t>山银行</w:t>
            </w:r>
            <w:proofErr w:type="gramEnd"/>
            <w:r w:rsidRPr="004C6116">
              <w:rPr>
                <w:rFonts w:ascii="仿宋" w:eastAsia="仿宋" w:hAnsi="仿宋" w:hint="eastAsia"/>
                <w:b/>
                <w:sz w:val="24"/>
                <w:lang w:val="zh-CN"/>
              </w:rPr>
              <w:t>一脉相承</w:t>
            </w:r>
          </w:p>
        </w:tc>
      </w:tr>
      <w:tr w:rsidR="00656E60" w:rsidTr="00ED4AB9">
        <w:trPr>
          <w:trHeight w:val="690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张如良   </w:t>
            </w:r>
            <w:r w:rsidRPr="00992755">
              <w:rPr>
                <w:rFonts w:ascii="仿宋" w:eastAsia="仿宋" w:hAnsi="仿宋" w:hint="eastAsia"/>
                <w:sz w:val="24"/>
              </w:rPr>
              <w:t>西安交通大学人文学院哲学系</w:t>
            </w:r>
            <w:r w:rsidRPr="00992755">
              <w:rPr>
                <w:rFonts w:ascii="仿宋" w:eastAsia="仿宋" w:hAnsi="仿宋"/>
                <w:sz w:val="24"/>
              </w:rPr>
              <w:t xml:space="preserve"> 张如良 教授</w:t>
            </w:r>
          </w:p>
          <w:p w:rsidR="00656E60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报告</w:t>
            </w:r>
            <w:r w:rsidRPr="004C6116">
              <w:rPr>
                <w:rFonts w:ascii="仿宋" w:eastAsia="仿宋" w:hAnsi="仿宋" w:hint="eastAsia"/>
                <w:b/>
                <w:sz w:val="24"/>
                <w:lang w:val="zh-CN"/>
              </w:rPr>
              <w:t>题目：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论环境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正义</w:t>
            </w:r>
          </w:p>
        </w:tc>
      </w:tr>
      <w:tr w:rsidR="00656E60" w:rsidTr="00ED4AB9">
        <w:trPr>
          <w:trHeight w:val="690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仿宋" w:eastAsia="仿宋" w:hAnsi="仿宋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Default="00656E60" w:rsidP="00ED4AB9">
            <w:pPr>
              <w:spacing w:line="460" w:lineRule="atLeas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 xml:space="preserve">田  松   </w:t>
            </w:r>
            <w:r w:rsidRPr="00F111D6">
              <w:rPr>
                <w:rFonts w:ascii="仿宋" w:eastAsia="仿宋" w:hAnsi="仿宋" w:hint="eastAsia"/>
                <w:sz w:val="24"/>
                <w:lang w:val="zh-CN"/>
              </w:rPr>
              <w:t>南方科技大学人文社会科学学院</w:t>
            </w:r>
            <w:r>
              <w:rPr>
                <w:rFonts w:ascii="仿宋" w:eastAsia="仿宋" w:hAnsi="仿宋" w:hint="eastAsia"/>
                <w:sz w:val="24"/>
                <w:lang w:val="zh-CN"/>
              </w:rPr>
              <w:t>教授</w:t>
            </w:r>
          </w:p>
          <w:p w:rsidR="00656E60" w:rsidRPr="004C6116" w:rsidRDefault="00656E60" w:rsidP="00ED4AB9">
            <w:pPr>
              <w:spacing w:line="460" w:lineRule="atLeast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5D2DB9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报告题目：生态文明需要新的自然观</w:t>
            </w:r>
          </w:p>
        </w:tc>
      </w:tr>
      <w:tr w:rsidR="00656E60" w:rsidTr="00ED4AB9">
        <w:trPr>
          <w:trHeight w:val="1077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56E60" w:rsidRDefault="00656E60" w:rsidP="00ED4AB9">
            <w:pPr>
              <w:spacing w:line="460" w:lineRule="atLeas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曾凡朝   齐鲁师范学院教授</w:t>
            </w:r>
          </w:p>
          <w:p w:rsidR="00656E60" w:rsidRPr="005D2DB9" w:rsidRDefault="00656E60" w:rsidP="00ED4AB9">
            <w:pPr>
              <w:spacing w:line="460" w:lineRule="atLeast"/>
              <w:rPr>
                <w:rFonts w:ascii="仿宋" w:eastAsia="仿宋" w:hAnsi="仿宋"/>
                <w:sz w:val="24"/>
                <w:lang w:val="zh-CN"/>
              </w:rPr>
            </w:pPr>
            <w:r w:rsidRPr="00184457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报告题目：从传统文化中汲取生态智慧</w:t>
            </w:r>
          </w:p>
        </w:tc>
      </w:tr>
      <w:tr w:rsidR="00656E60" w:rsidTr="00ED4AB9">
        <w:trPr>
          <w:trHeight w:val="827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656E60" w:rsidRPr="00E01BAB" w:rsidRDefault="00656E60" w:rsidP="00ED4AB9"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656E60" w:rsidRDefault="00656E60" w:rsidP="00ED4AB9">
            <w:pPr>
              <w:spacing w:line="460" w:lineRule="atLeast"/>
              <w:rPr>
                <w:rFonts w:ascii="仿宋" w:eastAsia="仿宋" w:hAnsi="仿宋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李  定   上海复旦大学博士</w:t>
            </w:r>
          </w:p>
          <w:p w:rsidR="00656E60" w:rsidRPr="005D2DB9" w:rsidRDefault="00656E60" w:rsidP="00ED4AB9">
            <w:pPr>
              <w:spacing w:line="460" w:lineRule="atLeas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5D2DB9">
              <w:rPr>
                <w:rFonts w:ascii="仿宋" w:eastAsia="仿宋" w:hAnsi="仿宋" w:hint="eastAsia"/>
                <w:b/>
                <w:sz w:val="24"/>
                <w:lang w:val="zh-CN"/>
              </w:rPr>
              <w:t>报告题目：</w:t>
            </w:r>
            <w:r w:rsidRPr="005D2DB9">
              <w:rPr>
                <w:rFonts w:ascii="仿宋" w:eastAsia="仿宋" w:hAnsi="仿宋" w:hint="eastAsia"/>
                <w:b/>
                <w:sz w:val="24"/>
              </w:rPr>
              <w:t>随方设教的生生之易</w:t>
            </w:r>
          </w:p>
        </w:tc>
      </w:tr>
    </w:tbl>
    <w:p w:rsidR="00043060" w:rsidRDefault="00043060" w:rsidP="000838D3">
      <w:pPr>
        <w:widowControl/>
        <w:jc w:val="left"/>
        <w:rPr>
          <w:rFonts w:ascii="仿宋" w:eastAsia="仿宋" w:hAnsi="仿宋" w:cs="华文中宋"/>
          <w:sz w:val="30"/>
          <w:szCs w:val="30"/>
        </w:rPr>
      </w:pPr>
      <w:bookmarkStart w:id="0" w:name="_GoBack"/>
      <w:bookmarkEnd w:id="0"/>
    </w:p>
    <w:p w:rsidR="00043060" w:rsidRDefault="00043060">
      <w:pPr>
        <w:rPr>
          <w:rFonts w:ascii="仿宋" w:eastAsia="仿宋" w:hAnsi="仿宋"/>
          <w:sz w:val="28"/>
          <w:szCs w:val="28"/>
        </w:rPr>
      </w:pPr>
    </w:p>
    <w:sectPr w:rsidR="000430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B0" w:rsidRDefault="00E977B0">
      <w:r>
        <w:separator/>
      </w:r>
    </w:p>
  </w:endnote>
  <w:endnote w:type="continuationSeparator" w:id="0">
    <w:p w:rsidR="00E977B0" w:rsidRDefault="00E9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447"/>
    </w:sdtPr>
    <w:sdtEndPr/>
    <w:sdtContent>
      <w:p w:rsidR="00043060" w:rsidRDefault="00455E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8D3" w:rsidRPr="000838D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43060" w:rsidRDefault="00043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B0" w:rsidRDefault="00E977B0">
      <w:r>
        <w:separator/>
      </w:r>
    </w:p>
  </w:footnote>
  <w:footnote w:type="continuationSeparator" w:id="0">
    <w:p w:rsidR="00E977B0" w:rsidRDefault="00E9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D"/>
    <w:rsid w:val="00013FEB"/>
    <w:rsid w:val="00022F90"/>
    <w:rsid w:val="0003669C"/>
    <w:rsid w:val="00043060"/>
    <w:rsid w:val="00071D6C"/>
    <w:rsid w:val="000809D1"/>
    <w:rsid w:val="000838D3"/>
    <w:rsid w:val="00093C1D"/>
    <w:rsid w:val="000943BF"/>
    <w:rsid w:val="00095744"/>
    <w:rsid w:val="000A7A9C"/>
    <w:rsid w:val="000A7B2E"/>
    <w:rsid w:val="000F6FBB"/>
    <w:rsid w:val="001025CF"/>
    <w:rsid w:val="0011106F"/>
    <w:rsid w:val="001518A3"/>
    <w:rsid w:val="00164105"/>
    <w:rsid w:val="00170CC1"/>
    <w:rsid w:val="001862B4"/>
    <w:rsid w:val="00195502"/>
    <w:rsid w:val="001967AA"/>
    <w:rsid w:val="001A5441"/>
    <w:rsid w:val="001B1C66"/>
    <w:rsid w:val="001C2BDB"/>
    <w:rsid w:val="001D524C"/>
    <w:rsid w:val="001D6DFB"/>
    <w:rsid w:val="001E172A"/>
    <w:rsid w:val="001E5385"/>
    <w:rsid w:val="001F0069"/>
    <w:rsid w:val="00207E46"/>
    <w:rsid w:val="002129BC"/>
    <w:rsid w:val="00214777"/>
    <w:rsid w:val="002237B1"/>
    <w:rsid w:val="00260C0A"/>
    <w:rsid w:val="00273AAC"/>
    <w:rsid w:val="00297EC0"/>
    <w:rsid w:val="002D2091"/>
    <w:rsid w:val="002D6CDB"/>
    <w:rsid w:val="002E6AD0"/>
    <w:rsid w:val="002E7D89"/>
    <w:rsid w:val="002F0947"/>
    <w:rsid w:val="002F0DA2"/>
    <w:rsid w:val="002F1132"/>
    <w:rsid w:val="003261A9"/>
    <w:rsid w:val="0033210E"/>
    <w:rsid w:val="0034619C"/>
    <w:rsid w:val="00350ADE"/>
    <w:rsid w:val="00361E9F"/>
    <w:rsid w:val="00365EDA"/>
    <w:rsid w:val="00366BD6"/>
    <w:rsid w:val="00372331"/>
    <w:rsid w:val="00373117"/>
    <w:rsid w:val="003C0827"/>
    <w:rsid w:val="003C34B1"/>
    <w:rsid w:val="003E05CD"/>
    <w:rsid w:val="003F15DE"/>
    <w:rsid w:val="003F6E64"/>
    <w:rsid w:val="0041018E"/>
    <w:rsid w:val="00424194"/>
    <w:rsid w:val="00427415"/>
    <w:rsid w:val="0043438A"/>
    <w:rsid w:val="00437825"/>
    <w:rsid w:val="0045395A"/>
    <w:rsid w:val="00455E5D"/>
    <w:rsid w:val="0046722F"/>
    <w:rsid w:val="00475BCA"/>
    <w:rsid w:val="004818AA"/>
    <w:rsid w:val="00484832"/>
    <w:rsid w:val="004A0800"/>
    <w:rsid w:val="004B50D4"/>
    <w:rsid w:val="004D2DC8"/>
    <w:rsid w:val="004E4562"/>
    <w:rsid w:val="004E601B"/>
    <w:rsid w:val="004F6C7E"/>
    <w:rsid w:val="005005D5"/>
    <w:rsid w:val="00504CFC"/>
    <w:rsid w:val="00516EE2"/>
    <w:rsid w:val="005172BF"/>
    <w:rsid w:val="005253AF"/>
    <w:rsid w:val="00547DFF"/>
    <w:rsid w:val="00582470"/>
    <w:rsid w:val="00585C52"/>
    <w:rsid w:val="00591E04"/>
    <w:rsid w:val="005C287F"/>
    <w:rsid w:val="005E05D2"/>
    <w:rsid w:val="00600D1E"/>
    <w:rsid w:val="00605A24"/>
    <w:rsid w:val="00607F1C"/>
    <w:rsid w:val="00633B1F"/>
    <w:rsid w:val="00652BFB"/>
    <w:rsid w:val="00656E60"/>
    <w:rsid w:val="00656F26"/>
    <w:rsid w:val="0065716F"/>
    <w:rsid w:val="00674A70"/>
    <w:rsid w:val="00675005"/>
    <w:rsid w:val="00685058"/>
    <w:rsid w:val="006A3DA2"/>
    <w:rsid w:val="006B4DB4"/>
    <w:rsid w:val="006C1D95"/>
    <w:rsid w:val="006E7E86"/>
    <w:rsid w:val="006F07B0"/>
    <w:rsid w:val="006F09F8"/>
    <w:rsid w:val="006F1B04"/>
    <w:rsid w:val="007077AC"/>
    <w:rsid w:val="00713A28"/>
    <w:rsid w:val="00716871"/>
    <w:rsid w:val="00726E7B"/>
    <w:rsid w:val="00737A56"/>
    <w:rsid w:val="00792ECA"/>
    <w:rsid w:val="007A0831"/>
    <w:rsid w:val="007A5257"/>
    <w:rsid w:val="007E3762"/>
    <w:rsid w:val="007E46EA"/>
    <w:rsid w:val="007E7095"/>
    <w:rsid w:val="00817073"/>
    <w:rsid w:val="008229F4"/>
    <w:rsid w:val="00845955"/>
    <w:rsid w:val="008621D2"/>
    <w:rsid w:val="00891FE7"/>
    <w:rsid w:val="00894038"/>
    <w:rsid w:val="008B089D"/>
    <w:rsid w:val="008C637A"/>
    <w:rsid w:val="008C7721"/>
    <w:rsid w:val="008D52D7"/>
    <w:rsid w:val="008F6FB6"/>
    <w:rsid w:val="0091727F"/>
    <w:rsid w:val="00947B73"/>
    <w:rsid w:val="00955684"/>
    <w:rsid w:val="00972417"/>
    <w:rsid w:val="00972ECD"/>
    <w:rsid w:val="00974D9F"/>
    <w:rsid w:val="00990778"/>
    <w:rsid w:val="009A4784"/>
    <w:rsid w:val="009B3445"/>
    <w:rsid w:val="009C0DE9"/>
    <w:rsid w:val="009E3B88"/>
    <w:rsid w:val="009E7986"/>
    <w:rsid w:val="009F31A2"/>
    <w:rsid w:val="00A01FD0"/>
    <w:rsid w:val="00A07C73"/>
    <w:rsid w:val="00A12633"/>
    <w:rsid w:val="00A14B4A"/>
    <w:rsid w:val="00A15E11"/>
    <w:rsid w:val="00A22710"/>
    <w:rsid w:val="00A26310"/>
    <w:rsid w:val="00A35400"/>
    <w:rsid w:val="00A63D48"/>
    <w:rsid w:val="00A87F69"/>
    <w:rsid w:val="00A91849"/>
    <w:rsid w:val="00A93716"/>
    <w:rsid w:val="00AA07B5"/>
    <w:rsid w:val="00AA6DCA"/>
    <w:rsid w:val="00AD2D2D"/>
    <w:rsid w:val="00B02349"/>
    <w:rsid w:val="00B05EE2"/>
    <w:rsid w:val="00B1124A"/>
    <w:rsid w:val="00B43F4D"/>
    <w:rsid w:val="00B909B1"/>
    <w:rsid w:val="00BA4C8E"/>
    <w:rsid w:val="00BB18ED"/>
    <w:rsid w:val="00BB5128"/>
    <w:rsid w:val="00BE71B8"/>
    <w:rsid w:val="00C04B6A"/>
    <w:rsid w:val="00C17FD2"/>
    <w:rsid w:val="00C36EA0"/>
    <w:rsid w:val="00C40445"/>
    <w:rsid w:val="00C56975"/>
    <w:rsid w:val="00C6118A"/>
    <w:rsid w:val="00C64719"/>
    <w:rsid w:val="00C735FA"/>
    <w:rsid w:val="00C8468A"/>
    <w:rsid w:val="00C86EFB"/>
    <w:rsid w:val="00CB2184"/>
    <w:rsid w:val="00CB78E8"/>
    <w:rsid w:val="00CC6524"/>
    <w:rsid w:val="00CD2852"/>
    <w:rsid w:val="00CE1B27"/>
    <w:rsid w:val="00CE2CFC"/>
    <w:rsid w:val="00D015C8"/>
    <w:rsid w:val="00D03F33"/>
    <w:rsid w:val="00D44024"/>
    <w:rsid w:val="00D71AD6"/>
    <w:rsid w:val="00D86013"/>
    <w:rsid w:val="00D94368"/>
    <w:rsid w:val="00D97EC5"/>
    <w:rsid w:val="00DC1A15"/>
    <w:rsid w:val="00DC52A4"/>
    <w:rsid w:val="00E01BF7"/>
    <w:rsid w:val="00E01EF3"/>
    <w:rsid w:val="00E058CD"/>
    <w:rsid w:val="00E05AA9"/>
    <w:rsid w:val="00E10CC0"/>
    <w:rsid w:val="00E240D0"/>
    <w:rsid w:val="00E32822"/>
    <w:rsid w:val="00E4584F"/>
    <w:rsid w:val="00E478BA"/>
    <w:rsid w:val="00E87344"/>
    <w:rsid w:val="00E977B0"/>
    <w:rsid w:val="00EA4BC2"/>
    <w:rsid w:val="00EB58AC"/>
    <w:rsid w:val="00ED141F"/>
    <w:rsid w:val="00EF03D6"/>
    <w:rsid w:val="00EF6E6D"/>
    <w:rsid w:val="00F05DB6"/>
    <w:rsid w:val="00F07A5C"/>
    <w:rsid w:val="00F15933"/>
    <w:rsid w:val="00F1603E"/>
    <w:rsid w:val="00F179E2"/>
    <w:rsid w:val="00F365A1"/>
    <w:rsid w:val="00F50DE3"/>
    <w:rsid w:val="00F7486B"/>
    <w:rsid w:val="00F767AA"/>
    <w:rsid w:val="00F92DC0"/>
    <w:rsid w:val="00FA2910"/>
    <w:rsid w:val="00FC1AC9"/>
    <w:rsid w:val="00FC7E98"/>
    <w:rsid w:val="02A600CA"/>
    <w:rsid w:val="076F4089"/>
    <w:rsid w:val="07D166CA"/>
    <w:rsid w:val="08EC7421"/>
    <w:rsid w:val="0B4E135F"/>
    <w:rsid w:val="0DBD53A4"/>
    <w:rsid w:val="10893B4D"/>
    <w:rsid w:val="128A7482"/>
    <w:rsid w:val="18C86348"/>
    <w:rsid w:val="199E05B7"/>
    <w:rsid w:val="21E37814"/>
    <w:rsid w:val="22676C2C"/>
    <w:rsid w:val="22AF7722"/>
    <w:rsid w:val="274E02D7"/>
    <w:rsid w:val="2DF6217C"/>
    <w:rsid w:val="3E035F6A"/>
    <w:rsid w:val="3EC91739"/>
    <w:rsid w:val="3F6C0FE1"/>
    <w:rsid w:val="40B51A34"/>
    <w:rsid w:val="43317EBE"/>
    <w:rsid w:val="47751CB5"/>
    <w:rsid w:val="53DF211A"/>
    <w:rsid w:val="58AC11F2"/>
    <w:rsid w:val="5A444AA7"/>
    <w:rsid w:val="5FE77207"/>
    <w:rsid w:val="63083B73"/>
    <w:rsid w:val="718D5D55"/>
    <w:rsid w:val="775A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4A0430-6F5F-4E58-9BFC-8C7FE4C8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Broadway</dc:creator>
  <cp:lastModifiedBy>孙自利</cp:lastModifiedBy>
  <cp:revision>2</cp:revision>
  <cp:lastPrinted>2021-11-25T06:15:00Z</cp:lastPrinted>
  <dcterms:created xsi:type="dcterms:W3CDTF">2021-09-08T02:26:00Z</dcterms:created>
  <dcterms:modified xsi:type="dcterms:W3CDTF">2021-11-26T06:09:00Z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541D03D7920740BDB34BCE3A21ED04E5</vt:lpwstr>
  </property>
</Properties>
</file>