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D912" w14:textId="77777777" w:rsidR="008B6D1B" w:rsidRDefault="008B6D1B" w:rsidP="00A300D9">
      <w:pPr>
        <w:spacing w:line="300" w:lineRule="auto"/>
        <w:rPr>
          <w:rFonts w:ascii="仿宋" w:eastAsia="仿宋" w:hAnsi="仿宋"/>
          <w:spacing w:val="6"/>
          <w:sz w:val="32"/>
          <w:szCs w:val="32"/>
        </w:rPr>
      </w:pPr>
      <w:r>
        <w:rPr>
          <w:rFonts w:ascii="仿宋" w:eastAsia="仿宋" w:hAnsi="仿宋" w:hint="eastAsia"/>
          <w:spacing w:val="6"/>
          <w:sz w:val="32"/>
          <w:szCs w:val="32"/>
        </w:rPr>
        <w:t>附件2</w:t>
      </w:r>
    </w:p>
    <w:p w14:paraId="21673579" w14:textId="4FB27314" w:rsidR="008B6D1B" w:rsidRDefault="008B6D1B" w:rsidP="00A300D9">
      <w:pPr>
        <w:spacing w:afterLines="50" w:after="120" w:line="300" w:lineRule="auto"/>
        <w:ind w:firstLineChars="200" w:firstLine="747"/>
        <w:jc w:val="center"/>
        <w:rPr>
          <w:rFonts w:ascii="小标宋" w:eastAsia="小标宋" w:hAnsi="楷体"/>
          <w:b/>
          <w:spacing w:val="6"/>
          <w:sz w:val="36"/>
          <w:szCs w:val="32"/>
        </w:rPr>
      </w:pPr>
      <w:r>
        <w:rPr>
          <w:rFonts w:ascii="小标宋" w:eastAsia="小标宋" w:hAnsi="楷体" w:hint="eastAsia"/>
          <w:b/>
          <w:spacing w:val="6"/>
          <w:sz w:val="36"/>
          <w:szCs w:val="32"/>
        </w:rPr>
        <w:t>分会场</w:t>
      </w:r>
      <w:r w:rsidR="00FC4AEF">
        <w:rPr>
          <w:rFonts w:ascii="小标宋" w:eastAsia="小标宋" w:hAnsi="楷体" w:hint="eastAsia"/>
          <w:b/>
          <w:spacing w:val="6"/>
          <w:sz w:val="36"/>
          <w:szCs w:val="32"/>
        </w:rPr>
        <w:t>学术</w:t>
      </w:r>
      <w:r>
        <w:rPr>
          <w:rFonts w:ascii="小标宋" w:eastAsia="小标宋" w:hAnsi="楷体" w:hint="eastAsia"/>
          <w:b/>
          <w:spacing w:val="6"/>
          <w:sz w:val="36"/>
          <w:szCs w:val="32"/>
        </w:rPr>
        <w:t>议题及召集人</w:t>
      </w:r>
    </w:p>
    <w:p w14:paraId="0F7B23B3" w14:textId="6CE6ADA6" w:rsidR="008B6D1B" w:rsidRDefault="008B6D1B" w:rsidP="00A300D9">
      <w:pPr>
        <w:spacing w:beforeLines="50" w:before="120" w:afterLines="50" w:after="120" w:line="300" w:lineRule="auto"/>
        <w:rPr>
          <w:rFonts w:ascii="黑体" w:eastAsia="黑体" w:hAnsi="黑体"/>
          <w:spacing w:val="6"/>
          <w:sz w:val="32"/>
          <w:szCs w:val="32"/>
        </w:rPr>
      </w:pPr>
      <w:r>
        <w:rPr>
          <w:rFonts w:ascii="黑体" w:eastAsia="黑体" w:hAnsi="黑体" w:hint="eastAsia"/>
          <w:spacing w:val="6"/>
          <w:sz w:val="32"/>
          <w:szCs w:val="32"/>
        </w:rPr>
        <w:t>一、数字融合助力绿色发展转型领域</w:t>
      </w:r>
    </w:p>
    <w:p w14:paraId="68A0A69F" w14:textId="2F4316E2" w:rsidR="004F288F" w:rsidRDefault="004F288F" w:rsidP="00A300D9">
      <w:pPr>
        <w:spacing w:beforeLines="50" w:before="120" w:afterLines="50" w:after="120" w:line="300" w:lineRule="auto"/>
        <w:rPr>
          <w:rFonts w:ascii="楷体" w:eastAsia="楷体" w:hAnsi="楷体"/>
          <w:spacing w:val="6"/>
          <w:sz w:val="32"/>
          <w:szCs w:val="32"/>
        </w:rPr>
      </w:pPr>
      <w:r w:rsidRPr="00FC606A">
        <w:rPr>
          <w:rFonts w:ascii="楷体" w:eastAsia="楷体" w:hAnsi="楷体" w:hint="eastAsia"/>
          <w:spacing w:val="6"/>
          <w:sz w:val="32"/>
          <w:szCs w:val="32"/>
        </w:rPr>
        <w:t>议题1：超级计算、</w:t>
      </w:r>
      <w:proofErr w:type="gramStart"/>
      <w:r w:rsidRPr="00FC606A">
        <w:rPr>
          <w:rFonts w:ascii="楷体" w:eastAsia="楷体" w:hAnsi="楷体" w:hint="eastAsia"/>
          <w:spacing w:val="6"/>
          <w:sz w:val="32"/>
          <w:szCs w:val="32"/>
        </w:rPr>
        <w:t>云信息</w:t>
      </w:r>
      <w:proofErr w:type="gramEnd"/>
      <w:r w:rsidRPr="00FC606A">
        <w:rPr>
          <w:rFonts w:ascii="楷体" w:eastAsia="楷体" w:hAnsi="楷体" w:hint="eastAsia"/>
          <w:spacing w:val="6"/>
          <w:sz w:val="32"/>
          <w:szCs w:val="32"/>
        </w:rPr>
        <w:t>软件技术发展</w:t>
      </w:r>
    </w:p>
    <w:p w14:paraId="3BD1963F" w14:textId="0385E0DB" w:rsidR="004F288F" w:rsidRPr="0099719B" w:rsidRDefault="004F288F" w:rsidP="00A300D9">
      <w:pPr>
        <w:spacing w:beforeLines="50" w:before="120" w:afterLines="50" w:after="120" w:line="300" w:lineRule="auto"/>
        <w:rPr>
          <w:rFonts w:ascii="仿宋_GB2312" w:eastAsia="仿宋_GB2312" w:hAnsi="楷体"/>
          <w:sz w:val="32"/>
          <w:szCs w:val="32"/>
        </w:rPr>
      </w:pPr>
      <w:r w:rsidRPr="0099719B">
        <w:rPr>
          <w:rFonts w:ascii="仿宋_GB2312" w:eastAsia="仿宋_GB2312" w:hAnsi="楷体" w:hint="eastAsia"/>
          <w:sz w:val="32"/>
          <w:szCs w:val="32"/>
        </w:rPr>
        <w:t>召集人：冯景华</w:t>
      </w:r>
      <w:r w:rsidRPr="0099719B">
        <w:rPr>
          <w:rFonts w:ascii="仿宋_GB2312" w:eastAsia="仿宋_GB2312" w:hAnsi="楷体" w:hint="eastAsia"/>
          <w:sz w:val="32"/>
          <w:szCs w:val="32"/>
        </w:rPr>
        <w:tab/>
        <w:t>总工</w:t>
      </w:r>
      <w:r w:rsidRPr="0099719B">
        <w:rPr>
          <w:rFonts w:ascii="仿宋_GB2312" w:eastAsia="仿宋_GB2312" w:hAnsi="楷体" w:hint="eastAsia"/>
          <w:sz w:val="32"/>
          <w:szCs w:val="32"/>
        </w:rPr>
        <w:tab/>
        <w:t>国家超级计算天津中心</w:t>
      </w:r>
    </w:p>
    <w:p w14:paraId="365B2076" w14:textId="64EB65C7" w:rsidR="004F288F" w:rsidRDefault="004F288F" w:rsidP="00A300D9">
      <w:pPr>
        <w:spacing w:beforeLines="50" w:before="120" w:afterLines="50" w:after="120" w:line="300" w:lineRule="auto"/>
        <w:rPr>
          <w:rFonts w:ascii="楷体" w:eastAsia="楷体" w:hAnsi="楷体"/>
          <w:spacing w:val="6"/>
          <w:sz w:val="32"/>
          <w:szCs w:val="32"/>
        </w:rPr>
      </w:pPr>
      <w:r>
        <w:rPr>
          <w:rFonts w:ascii="楷体" w:eastAsia="楷体" w:hAnsi="楷体" w:hint="eastAsia"/>
          <w:spacing w:val="6"/>
          <w:sz w:val="32"/>
          <w:szCs w:val="32"/>
        </w:rPr>
        <w:t>议题2：绿色智能化矿山建设</w:t>
      </w:r>
    </w:p>
    <w:p w14:paraId="14F6A159" w14:textId="482241CE" w:rsidR="004F288F" w:rsidRPr="0099719B" w:rsidRDefault="004F288F" w:rsidP="00A300D9">
      <w:pPr>
        <w:spacing w:beforeLines="50" w:before="120" w:afterLines="50" w:after="120" w:line="300" w:lineRule="auto"/>
        <w:rPr>
          <w:rFonts w:ascii="仿宋_GB2312" w:eastAsia="仿宋_GB2312" w:hAnsi="楷体" w:hint="eastAsia"/>
          <w:sz w:val="32"/>
          <w:szCs w:val="32"/>
        </w:rPr>
      </w:pPr>
      <w:r w:rsidRPr="0099719B">
        <w:rPr>
          <w:rFonts w:ascii="仿宋_GB2312" w:eastAsia="仿宋_GB2312" w:hAnsi="楷体" w:hint="eastAsia"/>
          <w:sz w:val="32"/>
          <w:szCs w:val="32"/>
        </w:rPr>
        <w:t>召集人：刘龙成</w:t>
      </w:r>
      <w:r w:rsidRPr="0099719B">
        <w:rPr>
          <w:rFonts w:ascii="仿宋_GB2312" w:eastAsia="仿宋_GB2312" w:hAnsi="楷体" w:hint="eastAsia"/>
          <w:sz w:val="32"/>
          <w:szCs w:val="32"/>
        </w:rPr>
        <w:tab/>
        <w:t>研究员</w:t>
      </w:r>
      <w:r w:rsidRPr="0099719B">
        <w:rPr>
          <w:rFonts w:ascii="仿宋_GB2312" w:eastAsia="仿宋_GB2312" w:hAnsi="楷体" w:hint="eastAsia"/>
          <w:sz w:val="32"/>
          <w:szCs w:val="32"/>
        </w:rPr>
        <w:tab/>
        <w:t>核工业北京化工冶金研究院</w:t>
      </w:r>
    </w:p>
    <w:p w14:paraId="54988ED3" w14:textId="16DB052B" w:rsidR="004F288F" w:rsidRPr="0099719B" w:rsidRDefault="004F288F" w:rsidP="00A300D9">
      <w:pPr>
        <w:spacing w:beforeLines="50" w:before="120" w:afterLines="50" w:after="120" w:line="300" w:lineRule="auto"/>
        <w:rPr>
          <w:rFonts w:ascii="仿宋_GB2312" w:eastAsia="仿宋_GB2312" w:hAnsi="楷体" w:hint="eastAsia"/>
          <w:sz w:val="32"/>
          <w:szCs w:val="32"/>
        </w:rPr>
      </w:pPr>
      <w:r w:rsidRPr="0099719B">
        <w:rPr>
          <w:rFonts w:ascii="仿宋_GB2312" w:eastAsia="仿宋_GB2312" w:hAnsi="楷体" w:hint="eastAsia"/>
          <w:sz w:val="32"/>
          <w:szCs w:val="32"/>
        </w:rPr>
        <w:tab/>
      </w:r>
      <w:r w:rsidRPr="0099719B">
        <w:rPr>
          <w:rFonts w:ascii="仿宋_GB2312" w:eastAsia="仿宋_GB2312" w:hAnsi="楷体"/>
          <w:sz w:val="32"/>
          <w:szCs w:val="32"/>
        </w:rPr>
        <w:t xml:space="preserve">     </w:t>
      </w:r>
      <w:r w:rsidRPr="0099719B">
        <w:rPr>
          <w:rFonts w:ascii="仿宋_GB2312" w:eastAsia="仿宋_GB2312" w:hAnsi="楷体" w:hint="eastAsia"/>
          <w:sz w:val="32"/>
          <w:szCs w:val="32"/>
        </w:rPr>
        <w:t>刘兴宇</w:t>
      </w:r>
      <w:r w:rsidRPr="0099719B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99719B">
        <w:rPr>
          <w:rFonts w:ascii="仿宋_GB2312" w:eastAsia="仿宋_GB2312" w:hAnsi="楷体"/>
          <w:sz w:val="32"/>
          <w:szCs w:val="32"/>
        </w:rPr>
        <w:t xml:space="preserve"> </w:t>
      </w:r>
      <w:r w:rsidRPr="0099719B">
        <w:rPr>
          <w:rFonts w:ascii="仿宋_GB2312" w:eastAsia="仿宋_GB2312" w:hAnsi="楷体" w:hint="eastAsia"/>
          <w:sz w:val="32"/>
          <w:szCs w:val="32"/>
        </w:rPr>
        <w:t>教授</w:t>
      </w:r>
      <w:r w:rsidRPr="0099719B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99719B">
        <w:rPr>
          <w:rFonts w:ascii="仿宋_GB2312" w:eastAsia="仿宋_GB2312" w:hAnsi="楷体"/>
          <w:sz w:val="32"/>
          <w:szCs w:val="32"/>
        </w:rPr>
        <w:t xml:space="preserve"> </w:t>
      </w:r>
      <w:r w:rsidRPr="0099719B">
        <w:rPr>
          <w:rFonts w:ascii="仿宋_GB2312" w:eastAsia="仿宋_GB2312" w:hAnsi="楷体" w:hint="eastAsia"/>
          <w:sz w:val="32"/>
          <w:szCs w:val="32"/>
        </w:rPr>
        <w:t>中国地质大学</w:t>
      </w:r>
      <w:bookmarkStart w:id="0" w:name="_GoBack"/>
      <w:bookmarkEnd w:id="0"/>
    </w:p>
    <w:p w14:paraId="7C1495B6" w14:textId="0437E0A9" w:rsidR="004F288F" w:rsidRPr="0099719B" w:rsidRDefault="004F288F" w:rsidP="00A300D9">
      <w:pPr>
        <w:spacing w:beforeLines="50" w:before="120" w:afterLines="50" w:after="120" w:line="300" w:lineRule="auto"/>
        <w:ind w:firstLineChars="400" w:firstLine="1280"/>
        <w:rPr>
          <w:rFonts w:ascii="仿宋_GB2312" w:eastAsia="仿宋_GB2312" w:hAnsi="楷体"/>
          <w:sz w:val="32"/>
          <w:szCs w:val="32"/>
        </w:rPr>
      </w:pPr>
      <w:r w:rsidRPr="0099719B">
        <w:rPr>
          <w:rFonts w:ascii="仿宋_GB2312" w:eastAsia="仿宋_GB2312" w:hAnsi="楷体" w:hint="eastAsia"/>
          <w:sz w:val="32"/>
          <w:szCs w:val="32"/>
        </w:rPr>
        <w:t>郑春丽</w:t>
      </w:r>
      <w:r w:rsidRPr="0099719B">
        <w:rPr>
          <w:rFonts w:ascii="仿宋_GB2312" w:eastAsia="仿宋_GB2312" w:hAnsi="楷体" w:hint="eastAsia"/>
          <w:sz w:val="32"/>
          <w:szCs w:val="32"/>
        </w:rPr>
        <w:tab/>
        <w:t>教授</w:t>
      </w:r>
      <w:r w:rsidRPr="0099719B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99719B">
        <w:rPr>
          <w:rFonts w:ascii="仿宋_GB2312" w:eastAsia="仿宋_GB2312" w:hAnsi="楷体"/>
          <w:sz w:val="32"/>
          <w:szCs w:val="32"/>
        </w:rPr>
        <w:t xml:space="preserve"> </w:t>
      </w:r>
      <w:r w:rsidRPr="0099719B">
        <w:rPr>
          <w:rFonts w:ascii="仿宋_GB2312" w:eastAsia="仿宋_GB2312" w:hAnsi="楷体" w:hint="eastAsia"/>
          <w:sz w:val="32"/>
          <w:szCs w:val="32"/>
        </w:rPr>
        <w:t>上海第二工业大学</w:t>
      </w:r>
    </w:p>
    <w:p w14:paraId="47A961A4" w14:textId="7FB08138" w:rsidR="008B6D1B" w:rsidRDefault="008B6D1B" w:rsidP="00A300D9">
      <w:pPr>
        <w:spacing w:beforeLines="50" w:before="120" w:afterLines="50" w:after="120" w:line="300" w:lineRule="auto"/>
        <w:rPr>
          <w:rFonts w:ascii="黑体" w:eastAsia="黑体" w:hAnsi="黑体"/>
          <w:spacing w:val="6"/>
          <w:sz w:val="32"/>
          <w:szCs w:val="32"/>
        </w:rPr>
      </w:pPr>
      <w:r>
        <w:rPr>
          <w:rFonts w:ascii="黑体" w:eastAsia="黑体" w:hAnsi="黑体" w:hint="eastAsia"/>
          <w:spacing w:val="6"/>
          <w:sz w:val="32"/>
          <w:szCs w:val="32"/>
        </w:rPr>
        <w:t>二、数字赋能推进环境持续改善领域</w:t>
      </w:r>
    </w:p>
    <w:p w14:paraId="315A44D8" w14:textId="156CCAB1" w:rsidR="00683D97" w:rsidRPr="00683D97" w:rsidRDefault="00683D97" w:rsidP="00A300D9">
      <w:pPr>
        <w:spacing w:beforeLines="50" w:before="120" w:afterLines="50" w:after="120" w:line="300" w:lineRule="auto"/>
        <w:rPr>
          <w:rFonts w:ascii="楷体" w:eastAsia="楷体" w:hAnsi="楷体"/>
          <w:spacing w:val="6"/>
          <w:sz w:val="32"/>
          <w:szCs w:val="32"/>
        </w:rPr>
      </w:pPr>
      <w:r>
        <w:rPr>
          <w:rFonts w:ascii="楷体" w:eastAsia="楷体" w:hAnsi="楷体" w:hint="eastAsia"/>
          <w:spacing w:val="6"/>
          <w:sz w:val="32"/>
          <w:szCs w:val="32"/>
        </w:rPr>
        <w:t>议题3：</w:t>
      </w:r>
      <w:proofErr w:type="gramStart"/>
      <w:r>
        <w:rPr>
          <w:rFonts w:ascii="楷体" w:eastAsia="楷体" w:hAnsi="楷体" w:hint="eastAsia"/>
          <w:spacing w:val="6"/>
          <w:sz w:val="32"/>
          <w:szCs w:val="32"/>
        </w:rPr>
        <w:t>数智赋能</w:t>
      </w:r>
      <w:proofErr w:type="gramEnd"/>
      <w:r>
        <w:rPr>
          <w:rFonts w:ascii="楷体" w:eastAsia="楷体" w:hAnsi="楷体" w:hint="eastAsia"/>
          <w:spacing w:val="6"/>
          <w:sz w:val="32"/>
          <w:szCs w:val="32"/>
        </w:rPr>
        <w:t>环境治理</w:t>
      </w:r>
    </w:p>
    <w:p w14:paraId="3E29D5B9" w14:textId="5ABF87F4" w:rsidR="00683D97" w:rsidRPr="00174FEE" w:rsidRDefault="00683D97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z w:val="32"/>
          <w:szCs w:val="32"/>
        </w:rPr>
      </w:pPr>
      <w:r w:rsidRPr="00174FEE">
        <w:rPr>
          <w:rFonts w:ascii="仿宋_GB2312" w:eastAsia="仿宋_GB2312" w:hAnsi="楷体" w:hint="eastAsia"/>
          <w:sz w:val="32"/>
          <w:szCs w:val="32"/>
        </w:rPr>
        <w:t>召集人：席北斗</w:t>
      </w:r>
      <w:r w:rsidRPr="00174FEE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174FEE">
        <w:rPr>
          <w:rFonts w:ascii="仿宋_GB2312" w:eastAsia="仿宋_GB2312" w:hAnsi="楷体"/>
          <w:sz w:val="32"/>
          <w:szCs w:val="32"/>
        </w:rPr>
        <w:t xml:space="preserve"> </w:t>
      </w:r>
      <w:r w:rsidRPr="00174FEE">
        <w:rPr>
          <w:rFonts w:ascii="仿宋_GB2312" w:eastAsia="仿宋_GB2312" w:hAnsi="楷体" w:hint="eastAsia"/>
          <w:sz w:val="32"/>
          <w:szCs w:val="32"/>
        </w:rPr>
        <w:t>副院长/研究员</w:t>
      </w:r>
      <w:r w:rsidRPr="00174FEE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174FEE">
        <w:rPr>
          <w:rFonts w:ascii="仿宋_GB2312" w:eastAsia="仿宋_GB2312" w:hAnsi="楷体" w:hint="eastAsia"/>
          <w:sz w:val="32"/>
          <w:szCs w:val="32"/>
        </w:rPr>
        <w:t>中国环境科学研究院</w:t>
      </w:r>
    </w:p>
    <w:p w14:paraId="440E7845" w14:textId="410D384C" w:rsidR="00683D97" w:rsidRPr="00174FEE" w:rsidRDefault="00683D97" w:rsidP="00A300D9">
      <w:pPr>
        <w:spacing w:beforeLines="50" w:before="120" w:afterLines="50" w:after="120" w:line="300" w:lineRule="auto"/>
        <w:ind w:leftChars="607" w:left="1275"/>
        <w:rPr>
          <w:rFonts w:ascii="仿宋_GB2312" w:eastAsia="仿宋_GB2312" w:hAnsi="楷体" w:hint="eastAsia"/>
          <w:sz w:val="32"/>
          <w:szCs w:val="32"/>
        </w:rPr>
      </w:pPr>
      <w:r w:rsidRPr="00174FEE">
        <w:rPr>
          <w:rFonts w:ascii="仿宋_GB2312" w:eastAsia="仿宋_GB2312" w:hAnsi="楷体" w:hint="eastAsia"/>
          <w:sz w:val="32"/>
          <w:szCs w:val="32"/>
        </w:rPr>
        <w:t>徐  明</w:t>
      </w:r>
      <w:r w:rsidRPr="00174FEE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174FEE">
        <w:rPr>
          <w:rFonts w:ascii="仿宋_GB2312" w:eastAsia="仿宋_GB2312" w:hAnsi="楷体"/>
          <w:sz w:val="32"/>
          <w:szCs w:val="32"/>
        </w:rPr>
        <w:t xml:space="preserve"> </w:t>
      </w:r>
      <w:r w:rsidRPr="00174FEE">
        <w:rPr>
          <w:rFonts w:ascii="仿宋_GB2312" w:eastAsia="仿宋_GB2312" w:hAnsi="楷体" w:hint="eastAsia"/>
          <w:sz w:val="32"/>
          <w:szCs w:val="32"/>
        </w:rPr>
        <w:t>副院长/教授</w:t>
      </w:r>
      <w:r w:rsidRPr="00174FEE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174FEE">
        <w:rPr>
          <w:rFonts w:ascii="仿宋_GB2312" w:eastAsia="仿宋_GB2312" w:hAnsi="楷体"/>
          <w:sz w:val="32"/>
          <w:szCs w:val="32"/>
        </w:rPr>
        <w:t xml:space="preserve"> </w:t>
      </w:r>
      <w:r w:rsidRPr="00174FEE">
        <w:rPr>
          <w:rFonts w:ascii="仿宋_GB2312" w:eastAsia="仿宋_GB2312" w:hAnsi="楷体" w:hint="eastAsia"/>
          <w:sz w:val="32"/>
          <w:szCs w:val="32"/>
        </w:rPr>
        <w:t>清华大学</w:t>
      </w:r>
    </w:p>
    <w:p w14:paraId="28C14FF3" w14:textId="544F5CEA" w:rsidR="00683D97" w:rsidRDefault="00683D97" w:rsidP="00A300D9">
      <w:pPr>
        <w:spacing w:beforeLines="50" w:before="120" w:afterLines="50" w:after="120" w:line="300" w:lineRule="auto"/>
        <w:ind w:leftChars="607" w:left="1275"/>
        <w:rPr>
          <w:rFonts w:ascii="仿宋_GB2312" w:eastAsia="仿宋_GB2312" w:hAnsi="楷体"/>
          <w:sz w:val="32"/>
          <w:szCs w:val="32"/>
        </w:rPr>
      </w:pPr>
      <w:r w:rsidRPr="00174FEE">
        <w:rPr>
          <w:rFonts w:ascii="仿宋_GB2312" w:eastAsia="仿宋_GB2312" w:hAnsi="楷体" w:hint="eastAsia"/>
          <w:sz w:val="32"/>
          <w:szCs w:val="32"/>
        </w:rPr>
        <w:t>田  禹</w:t>
      </w:r>
      <w:r w:rsidRPr="00174FEE">
        <w:rPr>
          <w:rFonts w:ascii="仿宋_GB2312" w:eastAsia="仿宋_GB2312" w:hAnsi="楷体" w:hint="eastAsia"/>
          <w:sz w:val="32"/>
          <w:szCs w:val="32"/>
        </w:rPr>
        <w:tab/>
        <w:t>教授</w:t>
      </w:r>
      <w:r w:rsidRPr="00174FEE">
        <w:rPr>
          <w:rFonts w:ascii="仿宋_GB2312" w:eastAsia="仿宋_GB2312" w:hAnsi="楷体" w:hint="eastAsia"/>
          <w:sz w:val="32"/>
          <w:szCs w:val="32"/>
        </w:rPr>
        <w:tab/>
        <w:t>哈尔滨工业大学</w:t>
      </w:r>
    </w:p>
    <w:p w14:paraId="03AC6490" w14:textId="2A13E9E7" w:rsidR="00174FEE" w:rsidRDefault="00174FEE" w:rsidP="00A300D9">
      <w:pPr>
        <w:spacing w:beforeLines="50" w:before="120" w:afterLines="50" w:after="120" w:line="300" w:lineRule="auto"/>
        <w:rPr>
          <w:rFonts w:ascii="楷体" w:eastAsia="楷体" w:hAnsi="楷体"/>
          <w:spacing w:val="6"/>
          <w:sz w:val="32"/>
          <w:szCs w:val="32"/>
        </w:rPr>
      </w:pPr>
      <w:r>
        <w:rPr>
          <w:rFonts w:ascii="楷体" w:eastAsia="楷体" w:hAnsi="楷体" w:hint="eastAsia"/>
          <w:spacing w:val="6"/>
          <w:sz w:val="32"/>
          <w:szCs w:val="32"/>
        </w:rPr>
        <w:t>议题4：流域数字化管理及应用</w:t>
      </w:r>
    </w:p>
    <w:p w14:paraId="55A9679A" w14:textId="086C72B2" w:rsidR="00174FEE" w:rsidRDefault="00174FEE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</w:t>
      </w:r>
      <w:r>
        <w:rPr>
          <w:rFonts w:ascii="仿宋_GB2312" w:eastAsia="仿宋_GB2312" w:hAnsi="楷体" w:hint="eastAsia"/>
          <w:sz w:val="32"/>
          <w:szCs w:val="32"/>
        </w:rPr>
        <w:t>张敬杰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研究员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中科院东北地理与农业生态研究所</w:t>
      </w:r>
    </w:p>
    <w:p w14:paraId="4ED5BF95" w14:textId="6C498D9C" w:rsidR="00174FEE" w:rsidRDefault="00174FEE" w:rsidP="00A300D9">
      <w:pPr>
        <w:widowControl/>
        <w:adjustRightInd w:val="0"/>
        <w:snapToGrid w:val="0"/>
        <w:spacing w:beforeLines="50" w:before="120" w:afterLines="50" w:after="120" w:line="300" w:lineRule="auto"/>
        <w:rPr>
          <w:rFonts w:ascii="仿宋_GB2312" w:eastAsia="仿宋_GB2312" w:hAnsi="楷体" w:hint="eastAsia"/>
          <w:sz w:val="32"/>
          <w:szCs w:val="32"/>
        </w:rPr>
      </w:pPr>
      <w:r>
        <w:rPr>
          <w:rFonts w:ascii="楷体" w:eastAsia="楷体" w:hAnsi="楷体" w:hint="eastAsia"/>
          <w:spacing w:val="6"/>
          <w:sz w:val="32"/>
          <w:szCs w:val="32"/>
        </w:rPr>
        <w:t>议题5：城镇水系水环境智慧化系统建设与运维</w:t>
      </w:r>
    </w:p>
    <w:p w14:paraId="793C7E40" w14:textId="2BF3AEA1" w:rsidR="00174FEE" w:rsidRDefault="00174FEE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z w:val="32"/>
          <w:szCs w:val="32"/>
        </w:rPr>
      </w:pPr>
      <w:r w:rsidRPr="00174FEE">
        <w:rPr>
          <w:rFonts w:ascii="仿宋_GB2312" w:eastAsia="仿宋_GB2312" w:hAnsi="楷体" w:hint="eastAsia"/>
          <w:sz w:val="32"/>
          <w:szCs w:val="32"/>
        </w:rPr>
        <w:t>召集人：</w:t>
      </w:r>
      <w:r>
        <w:rPr>
          <w:rFonts w:ascii="仿宋_GB2312" w:eastAsia="仿宋_GB2312" w:hAnsi="楷体" w:hint="eastAsia"/>
          <w:sz w:val="32"/>
          <w:szCs w:val="32"/>
        </w:rPr>
        <w:t xml:space="preserve">谢  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忱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副主任/正高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南京水利科学研究院</w:t>
      </w:r>
    </w:p>
    <w:p w14:paraId="7CA056D3" w14:textId="04FDB1B7" w:rsidR="00174FEE" w:rsidRDefault="00174FEE" w:rsidP="00A300D9">
      <w:pPr>
        <w:widowControl/>
        <w:adjustRightInd w:val="0"/>
        <w:snapToGrid w:val="0"/>
        <w:spacing w:line="300" w:lineRule="auto"/>
        <w:ind w:firstLineChars="400" w:firstLine="128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谭映宇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DF6F22">
        <w:rPr>
          <w:rFonts w:ascii="仿宋_GB2312" w:eastAsia="仿宋_GB2312" w:hAnsi="楷体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所长/正高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 w:rsidR="00A300D9">
        <w:rPr>
          <w:rFonts w:ascii="仿宋_GB2312" w:eastAsia="仿宋_GB2312" w:hAnsi="楷体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z w:val="32"/>
          <w:szCs w:val="32"/>
        </w:rPr>
        <w:t>浙江省生态环境科学设计研究院</w:t>
      </w:r>
    </w:p>
    <w:p w14:paraId="7DE6E4BC" w14:textId="0C3B1EB0" w:rsidR="00174FEE" w:rsidRDefault="00174FEE" w:rsidP="00911BCD">
      <w:pPr>
        <w:widowControl/>
        <w:adjustRightInd w:val="0"/>
        <w:snapToGrid w:val="0"/>
        <w:spacing w:line="300" w:lineRule="auto"/>
        <w:ind w:left="4800" w:hangingChars="1500" w:hanging="480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      </w:t>
      </w:r>
      <w:r w:rsidR="00911BCD">
        <w:rPr>
          <w:rFonts w:ascii="仿宋_GB2312" w:eastAsia="仿宋_GB2312" w:hAnsi="楷体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尚</w:t>
      </w:r>
      <w:r w:rsidR="00DF6F22">
        <w:rPr>
          <w:rFonts w:ascii="仿宋_GB2312" w:eastAsia="仿宋_GB2312" w:hAnsi="楷体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z w:val="32"/>
          <w:szCs w:val="32"/>
        </w:rPr>
        <w:t>晓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 w:rsidR="005B533D">
        <w:rPr>
          <w:rFonts w:ascii="仿宋_GB2312" w:eastAsia="仿宋_GB2312" w:hAnsi="楷体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副总经理/高工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中交上海航道勘察设计研究院有限公司</w:t>
      </w:r>
    </w:p>
    <w:p w14:paraId="4F795496" w14:textId="7E7D5A04" w:rsidR="00DF6F22" w:rsidRDefault="00DF6F22" w:rsidP="00A300D9">
      <w:pPr>
        <w:widowControl/>
        <w:adjustRightInd w:val="0"/>
        <w:snapToGrid w:val="0"/>
        <w:spacing w:line="300" w:lineRule="auto"/>
        <w:rPr>
          <w:rFonts w:ascii="楷体" w:eastAsia="楷体" w:hAnsi="楷体"/>
          <w:spacing w:val="6"/>
          <w:sz w:val="32"/>
          <w:szCs w:val="32"/>
        </w:rPr>
      </w:pPr>
      <w:r w:rsidRPr="00832320">
        <w:rPr>
          <w:rFonts w:ascii="楷体" w:eastAsia="楷体" w:hAnsi="楷体" w:hint="eastAsia"/>
          <w:spacing w:val="6"/>
          <w:sz w:val="32"/>
          <w:szCs w:val="32"/>
        </w:rPr>
        <w:t>议题</w:t>
      </w:r>
      <w:r>
        <w:rPr>
          <w:rFonts w:ascii="楷体" w:eastAsia="楷体" w:hAnsi="楷体" w:hint="eastAsia"/>
          <w:spacing w:val="6"/>
          <w:sz w:val="32"/>
          <w:szCs w:val="32"/>
        </w:rPr>
        <w:t>6</w:t>
      </w:r>
      <w:r w:rsidRPr="00832320">
        <w:rPr>
          <w:rFonts w:ascii="楷体" w:eastAsia="楷体" w:hAnsi="楷体" w:hint="eastAsia"/>
          <w:spacing w:val="6"/>
          <w:sz w:val="32"/>
          <w:szCs w:val="32"/>
        </w:rPr>
        <w:t>：土壤修复数字化及用地准入联动监管</w:t>
      </w:r>
    </w:p>
    <w:p w14:paraId="0F7A764C" w14:textId="1A2639BB" w:rsidR="00DF6F22" w:rsidRDefault="00DF6F22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pacing w:val="-17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姜  林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 w:rsidRPr="00997422">
        <w:rPr>
          <w:rFonts w:ascii="仿宋_GB2312" w:eastAsia="仿宋_GB2312" w:hAnsi="楷体" w:hint="eastAsia"/>
          <w:spacing w:val="-28"/>
          <w:sz w:val="32"/>
          <w:szCs w:val="32"/>
        </w:rPr>
        <w:t>院长/研究员</w:t>
      </w:r>
      <w:r>
        <w:rPr>
          <w:rFonts w:ascii="仿宋_GB2312" w:eastAsia="仿宋_GB2312" w:hAnsi="楷体" w:hint="eastAsia"/>
          <w:spacing w:val="-28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28"/>
          <w:sz w:val="32"/>
          <w:szCs w:val="32"/>
        </w:rPr>
        <w:t xml:space="preserve">       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北京市生态环境保护科学研究院</w:t>
      </w:r>
    </w:p>
    <w:p w14:paraId="63747C31" w14:textId="0BD59DD5" w:rsidR="00DF6F22" w:rsidRDefault="00DF6F22" w:rsidP="00A300D9">
      <w:pPr>
        <w:widowControl/>
        <w:adjustRightInd w:val="0"/>
        <w:snapToGrid w:val="0"/>
        <w:spacing w:line="300" w:lineRule="auto"/>
        <w:ind w:leftChars="607" w:left="1275"/>
        <w:rPr>
          <w:rFonts w:ascii="仿宋_GB2312" w:eastAsia="仿宋_GB2312" w:hAnsi="楷体"/>
          <w:spacing w:val="-17"/>
          <w:sz w:val="32"/>
          <w:szCs w:val="32"/>
        </w:rPr>
      </w:pPr>
      <w:r>
        <w:rPr>
          <w:rFonts w:ascii="仿宋_GB2312" w:eastAsia="仿宋_GB2312" w:hAnsi="楷体" w:hint="eastAsia"/>
          <w:spacing w:val="-17"/>
          <w:sz w:val="32"/>
          <w:szCs w:val="32"/>
        </w:rPr>
        <w:t>李海芳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正高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         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天津市环境科学学会</w:t>
      </w:r>
    </w:p>
    <w:p w14:paraId="6AAC760D" w14:textId="65FF4EB4" w:rsidR="00DF6F22" w:rsidRDefault="00DF6F22" w:rsidP="00A300D9">
      <w:pPr>
        <w:widowControl/>
        <w:adjustRightInd w:val="0"/>
        <w:snapToGrid w:val="0"/>
        <w:spacing w:line="300" w:lineRule="auto"/>
        <w:ind w:leftChars="607" w:left="1275"/>
        <w:rPr>
          <w:rFonts w:ascii="仿宋_GB2312" w:eastAsia="仿宋_GB2312" w:hAnsi="楷体"/>
          <w:spacing w:val="-17"/>
          <w:sz w:val="32"/>
          <w:szCs w:val="32"/>
        </w:rPr>
      </w:pPr>
      <w:r>
        <w:rPr>
          <w:rFonts w:ascii="仿宋_GB2312" w:eastAsia="仿宋_GB2312" w:hAnsi="楷体" w:hint="eastAsia"/>
          <w:spacing w:val="-17"/>
          <w:sz w:val="32"/>
          <w:szCs w:val="32"/>
        </w:rPr>
        <w:t>卢晓霞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系主任/副教授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北京大学</w:t>
      </w:r>
    </w:p>
    <w:p w14:paraId="6B848063" w14:textId="108FF8A8" w:rsidR="00DF6F22" w:rsidRDefault="00DF6F22" w:rsidP="00A300D9">
      <w:pPr>
        <w:widowControl/>
        <w:adjustRightInd w:val="0"/>
        <w:snapToGrid w:val="0"/>
        <w:spacing w:beforeLines="50" w:before="120" w:afterLines="50" w:after="120" w:line="300" w:lineRule="auto"/>
        <w:rPr>
          <w:rFonts w:ascii="仿宋_GB2312" w:eastAsia="仿宋_GB2312" w:hAnsi="楷体" w:hint="eastAsia"/>
          <w:spacing w:val="-17"/>
          <w:sz w:val="32"/>
          <w:szCs w:val="32"/>
        </w:rPr>
      </w:pPr>
      <w:r>
        <w:rPr>
          <w:rFonts w:ascii="楷体" w:eastAsia="楷体" w:hAnsi="楷体" w:hint="eastAsia"/>
          <w:spacing w:val="6"/>
          <w:sz w:val="32"/>
          <w:szCs w:val="32"/>
        </w:rPr>
        <w:lastRenderedPageBreak/>
        <w:t>议题7：</w:t>
      </w:r>
      <w:r w:rsidRPr="00F54069">
        <w:rPr>
          <w:rFonts w:ascii="楷体" w:eastAsia="楷体" w:hAnsi="楷体" w:hint="eastAsia"/>
          <w:spacing w:val="6"/>
          <w:sz w:val="32"/>
          <w:szCs w:val="32"/>
        </w:rPr>
        <w:t>新污染物环境风险评估及治理</w:t>
      </w:r>
    </w:p>
    <w:p w14:paraId="7FC66568" w14:textId="30555F58" w:rsidR="00DF6F22" w:rsidRDefault="00DF6F22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pacing w:val="-18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</w:t>
      </w:r>
      <w:proofErr w:type="gramStart"/>
      <w:r>
        <w:rPr>
          <w:rFonts w:ascii="仿宋_GB2312" w:eastAsia="仿宋_GB2312" w:hAnsi="楷体" w:hint="eastAsia"/>
          <w:spacing w:val="-17"/>
          <w:sz w:val="32"/>
          <w:szCs w:val="32"/>
        </w:rPr>
        <w:t>肖学智</w:t>
      </w:r>
      <w:proofErr w:type="gramEnd"/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 w:rsidRPr="00D56B58">
        <w:rPr>
          <w:rFonts w:ascii="仿宋_GB2312" w:eastAsia="仿宋_GB2312" w:hAnsi="楷体" w:hint="eastAsia"/>
          <w:spacing w:val="-18"/>
          <w:sz w:val="32"/>
          <w:szCs w:val="32"/>
        </w:rPr>
        <w:t>首席科学家</w:t>
      </w:r>
      <w:r>
        <w:rPr>
          <w:rFonts w:ascii="仿宋_GB2312" w:eastAsia="仿宋_GB2312" w:hAnsi="楷体" w:hint="eastAsia"/>
          <w:spacing w:val="-18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8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生态环境部对外合作中心</w:t>
      </w:r>
    </w:p>
    <w:p w14:paraId="25A6D6F9" w14:textId="6E0C9AA4" w:rsidR="00DF6F22" w:rsidRDefault="00DF6F22" w:rsidP="00A300D9">
      <w:pPr>
        <w:widowControl/>
        <w:adjustRightInd w:val="0"/>
        <w:snapToGrid w:val="0"/>
        <w:spacing w:line="300" w:lineRule="auto"/>
        <w:ind w:leftChars="67" w:left="141" w:firstLineChars="400" w:firstLine="1144"/>
        <w:rPr>
          <w:rFonts w:ascii="仿宋_GB2312" w:eastAsia="仿宋_GB2312" w:hAnsi="楷体"/>
          <w:spacing w:val="-17"/>
          <w:sz w:val="32"/>
          <w:szCs w:val="32"/>
        </w:rPr>
      </w:pPr>
      <w:r w:rsidRPr="00F54069">
        <w:rPr>
          <w:rFonts w:ascii="仿宋_GB2312" w:eastAsia="仿宋_GB2312" w:hAnsi="楷体" w:hint="eastAsia"/>
          <w:spacing w:val="-17"/>
          <w:sz w:val="32"/>
          <w:szCs w:val="32"/>
        </w:rPr>
        <w:t>袁雪竹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z w:val="32"/>
          <w:szCs w:val="32"/>
        </w:rPr>
        <w:t>正高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    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天津市生态环境科学研究院</w:t>
      </w:r>
    </w:p>
    <w:p w14:paraId="77365C1B" w14:textId="04BA74EC" w:rsidR="00DF6F22" w:rsidRPr="00997422" w:rsidRDefault="00DF6F22" w:rsidP="00A300D9">
      <w:pPr>
        <w:widowControl/>
        <w:adjustRightInd w:val="0"/>
        <w:snapToGrid w:val="0"/>
        <w:spacing w:beforeLines="50" w:before="120" w:afterLines="50" w:after="120" w:line="300" w:lineRule="auto"/>
        <w:rPr>
          <w:rFonts w:ascii="仿宋_GB2312" w:eastAsia="仿宋_GB2312" w:hAnsi="楷体"/>
          <w:spacing w:val="-28"/>
          <w:sz w:val="32"/>
          <w:szCs w:val="32"/>
        </w:rPr>
      </w:pPr>
      <w:r>
        <w:rPr>
          <w:rFonts w:ascii="楷体" w:eastAsia="楷体" w:hAnsi="楷体" w:hint="eastAsia"/>
          <w:spacing w:val="6"/>
          <w:sz w:val="32"/>
          <w:szCs w:val="32"/>
        </w:rPr>
        <w:t>议题8：</w:t>
      </w:r>
      <w:r w:rsidRPr="00CC5349">
        <w:rPr>
          <w:rFonts w:ascii="楷体" w:eastAsia="楷体" w:hAnsi="楷体" w:hint="eastAsia"/>
          <w:spacing w:val="6"/>
          <w:sz w:val="32"/>
          <w:szCs w:val="32"/>
        </w:rPr>
        <w:t>废弃物安全处置及循环利用数字化</w:t>
      </w:r>
    </w:p>
    <w:p w14:paraId="44004A4E" w14:textId="1DF494E3" w:rsidR="00DF6F22" w:rsidRDefault="00DF6F22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pacing w:val="-17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陈  </w:t>
      </w:r>
      <w:proofErr w:type="gramStart"/>
      <w:r>
        <w:rPr>
          <w:rFonts w:ascii="仿宋_GB2312" w:eastAsia="仿宋_GB2312" w:hAnsi="楷体" w:hint="eastAsia"/>
          <w:spacing w:val="-17"/>
          <w:sz w:val="32"/>
          <w:szCs w:val="32"/>
        </w:rPr>
        <w:t>奕</w:t>
      </w:r>
      <w:proofErr w:type="gramEnd"/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z w:val="32"/>
          <w:szCs w:val="32"/>
        </w:rPr>
        <w:t>总裁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  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天津拾起卖科技有限公司</w:t>
      </w:r>
    </w:p>
    <w:p w14:paraId="29F33913" w14:textId="660ADC4A" w:rsidR="00DF6F22" w:rsidRDefault="00DF6F22" w:rsidP="00A300D9">
      <w:pPr>
        <w:widowControl/>
        <w:adjustRightInd w:val="0"/>
        <w:snapToGrid w:val="0"/>
        <w:spacing w:beforeLines="50" w:before="120" w:afterLines="50" w:after="120" w:line="300" w:lineRule="auto"/>
        <w:rPr>
          <w:rFonts w:ascii="楷体" w:eastAsia="楷体" w:hAnsi="楷体"/>
          <w:spacing w:val="6"/>
          <w:sz w:val="32"/>
          <w:szCs w:val="32"/>
        </w:rPr>
      </w:pPr>
      <w:r>
        <w:rPr>
          <w:rFonts w:ascii="楷体" w:eastAsia="楷体" w:hAnsi="楷体" w:hint="eastAsia"/>
          <w:spacing w:val="6"/>
          <w:sz w:val="32"/>
          <w:szCs w:val="32"/>
        </w:rPr>
        <w:t>议题9：</w:t>
      </w:r>
      <w:r w:rsidRPr="00025F6A">
        <w:rPr>
          <w:rFonts w:ascii="楷体" w:eastAsia="楷体" w:hAnsi="楷体" w:hint="eastAsia"/>
          <w:spacing w:val="6"/>
          <w:sz w:val="32"/>
          <w:szCs w:val="32"/>
        </w:rPr>
        <w:t>山水林田湖草沙一体化保护和修复协同</w:t>
      </w:r>
    </w:p>
    <w:p w14:paraId="0A886C33" w14:textId="0AB9D678" w:rsidR="00DF6F22" w:rsidRDefault="00DF6F22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pacing w:val="-17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</w:t>
      </w:r>
      <w:r w:rsidRPr="00025F6A">
        <w:rPr>
          <w:rFonts w:ascii="仿宋_GB2312" w:eastAsia="仿宋_GB2312" w:hAnsi="楷体" w:hint="eastAsia"/>
          <w:spacing w:val="-17"/>
          <w:sz w:val="32"/>
          <w:szCs w:val="32"/>
        </w:rPr>
        <w:t>邹长新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 w:rsidRPr="00C875D0">
        <w:rPr>
          <w:rFonts w:ascii="仿宋_GB2312" w:eastAsia="仿宋_GB2312" w:hAnsi="楷体" w:hint="eastAsia"/>
          <w:spacing w:val="-28"/>
          <w:sz w:val="32"/>
          <w:szCs w:val="32"/>
        </w:rPr>
        <w:t>主任/研究员</w:t>
      </w:r>
      <w:r>
        <w:rPr>
          <w:rFonts w:ascii="仿宋_GB2312" w:eastAsia="仿宋_GB2312" w:hAnsi="楷体" w:hint="eastAsia"/>
          <w:spacing w:val="-28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28"/>
          <w:sz w:val="32"/>
          <w:szCs w:val="32"/>
        </w:rPr>
        <w:t xml:space="preserve"> </w:t>
      </w:r>
      <w:r w:rsidRPr="00025F6A">
        <w:rPr>
          <w:rFonts w:ascii="仿宋_GB2312" w:eastAsia="仿宋_GB2312" w:hAnsi="楷体" w:hint="eastAsia"/>
          <w:spacing w:val="-17"/>
          <w:sz w:val="32"/>
          <w:szCs w:val="32"/>
        </w:rPr>
        <w:t>生态环境部南京环境科学研究所</w:t>
      </w:r>
    </w:p>
    <w:p w14:paraId="3F0B1685" w14:textId="1638C4A9" w:rsidR="00DF6F22" w:rsidRDefault="00DF6F22" w:rsidP="00A300D9">
      <w:pPr>
        <w:widowControl/>
        <w:adjustRightInd w:val="0"/>
        <w:snapToGrid w:val="0"/>
        <w:spacing w:line="300" w:lineRule="auto"/>
        <w:ind w:leftChars="607" w:left="1275"/>
        <w:rPr>
          <w:rFonts w:ascii="仿宋_GB2312" w:eastAsia="仿宋_GB2312" w:hAnsi="楷体"/>
          <w:spacing w:val="-17"/>
          <w:sz w:val="32"/>
          <w:szCs w:val="32"/>
        </w:rPr>
      </w:pPr>
      <w:r w:rsidRPr="00025F6A">
        <w:rPr>
          <w:rFonts w:ascii="仿宋_GB2312" w:eastAsia="仿宋_GB2312" w:hAnsi="楷体" w:hint="eastAsia"/>
          <w:spacing w:val="-17"/>
          <w:sz w:val="32"/>
          <w:szCs w:val="32"/>
        </w:rPr>
        <w:t>李新武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 </w:t>
      </w:r>
      <w:r w:rsidRPr="00025F6A">
        <w:rPr>
          <w:rFonts w:ascii="仿宋_GB2312" w:eastAsia="仿宋_GB2312" w:hAnsi="楷体" w:hint="eastAsia"/>
          <w:spacing w:val="-17"/>
          <w:sz w:val="32"/>
          <w:szCs w:val="32"/>
        </w:rPr>
        <w:t>研究员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    </w:t>
      </w:r>
      <w:r w:rsidRPr="00025F6A">
        <w:rPr>
          <w:rFonts w:ascii="仿宋_GB2312" w:eastAsia="仿宋_GB2312" w:hAnsi="楷体" w:hint="eastAsia"/>
          <w:spacing w:val="-17"/>
          <w:sz w:val="32"/>
          <w:szCs w:val="32"/>
        </w:rPr>
        <w:t>中国科学院空</w:t>
      </w:r>
      <w:proofErr w:type="gramStart"/>
      <w:r w:rsidRPr="00025F6A">
        <w:rPr>
          <w:rFonts w:ascii="仿宋_GB2312" w:eastAsia="仿宋_GB2312" w:hAnsi="楷体" w:hint="eastAsia"/>
          <w:spacing w:val="-17"/>
          <w:sz w:val="32"/>
          <w:szCs w:val="32"/>
        </w:rPr>
        <w:t>天信息</w:t>
      </w:r>
      <w:proofErr w:type="gramEnd"/>
      <w:r w:rsidRPr="00025F6A">
        <w:rPr>
          <w:rFonts w:ascii="仿宋_GB2312" w:eastAsia="仿宋_GB2312" w:hAnsi="楷体" w:hint="eastAsia"/>
          <w:spacing w:val="-17"/>
          <w:sz w:val="32"/>
          <w:szCs w:val="32"/>
        </w:rPr>
        <w:t>创新研究院</w:t>
      </w:r>
    </w:p>
    <w:p w14:paraId="3C3E2F13" w14:textId="0264EA05" w:rsidR="00DF6F22" w:rsidRPr="00025F6A" w:rsidRDefault="00DF6F22" w:rsidP="00A300D9">
      <w:pPr>
        <w:widowControl/>
        <w:adjustRightInd w:val="0"/>
        <w:snapToGrid w:val="0"/>
        <w:spacing w:line="300" w:lineRule="auto"/>
        <w:ind w:leftChars="607" w:left="1275"/>
        <w:rPr>
          <w:rFonts w:ascii="仿宋_GB2312" w:eastAsia="仿宋_GB2312" w:hAnsi="楷体"/>
          <w:spacing w:val="-17"/>
          <w:sz w:val="32"/>
          <w:szCs w:val="32"/>
        </w:rPr>
      </w:pPr>
      <w:proofErr w:type="gramStart"/>
      <w:r w:rsidRPr="00025F6A">
        <w:rPr>
          <w:rFonts w:ascii="仿宋_GB2312" w:eastAsia="仿宋_GB2312" w:hAnsi="楷体" w:hint="eastAsia"/>
          <w:spacing w:val="-17"/>
          <w:sz w:val="32"/>
          <w:szCs w:val="32"/>
        </w:rPr>
        <w:t>冯</w:t>
      </w:r>
      <w:proofErr w:type="gramEnd"/>
      <w:r w:rsidRPr="00025F6A">
        <w:rPr>
          <w:rFonts w:ascii="仿宋_GB2312" w:eastAsia="仿宋_GB2312" w:hAnsi="楷体" w:hint="eastAsia"/>
          <w:spacing w:val="-17"/>
          <w:sz w:val="32"/>
          <w:szCs w:val="32"/>
        </w:rPr>
        <w:t>朝阳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 </w:t>
      </w:r>
      <w:r w:rsidRPr="00025F6A">
        <w:rPr>
          <w:rFonts w:ascii="仿宋_GB2312" w:eastAsia="仿宋_GB2312" w:hAnsi="楷体" w:hint="eastAsia"/>
          <w:spacing w:val="-17"/>
          <w:sz w:val="32"/>
          <w:szCs w:val="32"/>
        </w:rPr>
        <w:t>研究员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    </w:t>
      </w:r>
      <w:r w:rsidRPr="00025F6A">
        <w:rPr>
          <w:rFonts w:ascii="仿宋_GB2312" w:eastAsia="仿宋_GB2312" w:hAnsi="楷体" w:hint="eastAsia"/>
          <w:spacing w:val="-17"/>
          <w:sz w:val="32"/>
          <w:szCs w:val="32"/>
        </w:rPr>
        <w:t>中国环境科学研究院</w:t>
      </w:r>
    </w:p>
    <w:p w14:paraId="49B1FB11" w14:textId="4954D661" w:rsidR="00DF6F22" w:rsidRDefault="00DF6F22" w:rsidP="00A300D9">
      <w:pPr>
        <w:widowControl/>
        <w:adjustRightInd w:val="0"/>
        <w:snapToGrid w:val="0"/>
        <w:spacing w:beforeLines="50" w:before="120" w:afterLines="50" w:after="120" w:line="300" w:lineRule="auto"/>
        <w:rPr>
          <w:rFonts w:ascii="楷体" w:eastAsia="楷体" w:hAnsi="楷体" w:hint="eastAsia"/>
          <w:spacing w:val="6"/>
          <w:sz w:val="32"/>
          <w:szCs w:val="32"/>
        </w:rPr>
      </w:pPr>
      <w:r w:rsidRPr="009F7854">
        <w:rPr>
          <w:rFonts w:ascii="楷体" w:eastAsia="楷体" w:hAnsi="楷体" w:hint="eastAsia"/>
          <w:spacing w:val="6"/>
          <w:sz w:val="32"/>
          <w:szCs w:val="32"/>
        </w:rPr>
        <w:t>议题</w:t>
      </w:r>
      <w:r>
        <w:rPr>
          <w:rFonts w:ascii="楷体" w:eastAsia="楷体" w:hAnsi="楷体" w:hint="eastAsia"/>
          <w:spacing w:val="6"/>
          <w:sz w:val="32"/>
          <w:szCs w:val="32"/>
        </w:rPr>
        <w:t>10</w:t>
      </w:r>
      <w:r w:rsidRPr="009F7854">
        <w:rPr>
          <w:rFonts w:ascii="楷体" w:eastAsia="楷体" w:hAnsi="楷体" w:hint="eastAsia"/>
          <w:spacing w:val="6"/>
          <w:sz w:val="32"/>
          <w:szCs w:val="32"/>
        </w:rPr>
        <w:t>：生态系统与生物多样性保护数字化研究进展</w:t>
      </w:r>
    </w:p>
    <w:p w14:paraId="3F4CC0BA" w14:textId="49553588" w:rsidR="00DF6F22" w:rsidRDefault="00DF6F22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pacing w:val="-17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王江涛</w:t>
      </w:r>
      <w:r w:rsidR="008D56CD"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 w:rsidR="00A300D9"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 w:rsidR="008D56CD"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 w:rsidR="00A300D9"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正高</w:t>
      </w:r>
      <w:r w:rsidR="008D56CD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8D56CD">
        <w:rPr>
          <w:rFonts w:ascii="仿宋_GB2312" w:eastAsia="仿宋_GB2312" w:hAnsi="楷体"/>
          <w:sz w:val="32"/>
          <w:szCs w:val="32"/>
        </w:rPr>
        <w:t xml:space="preserve">   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国家海洋信息中心</w:t>
      </w:r>
    </w:p>
    <w:p w14:paraId="768DA20A" w14:textId="2761EE01" w:rsidR="008D56CD" w:rsidRDefault="008D56CD" w:rsidP="00A300D9">
      <w:pPr>
        <w:widowControl/>
        <w:adjustRightInd w:val="0"/>
        <w:snapToGrid w:val="0"/>
        <w:spacing w:line="300" w:lineRule="auto"/>
        <w:ind w:leftChars="607" w:left="1275"/>
        <w:rPr>
          <w:rFonts w:ascii="仿宋_GB2312" w:eastAsia="仿宋_GB2312" w:hAnsi="楷体"/>
          <w:spacing w:val="-17"/>
          <w:sz w:val="32"/>
          <w:szCs w:val="32"/>
        </w:rPr>
      </w:pPr>
      <w:r>
        <w:rPr>
          <w:rFonts w:ascii="仿宋_GB2312" w:eastAsia="仿宋_GB2312" w:hAnsi="楷体" w:hint="eastAsia"/>
          <w:spacing w:val="-17"/>
          <w:sz w:val="32"/>
          <w:szCs w:val="32"/>
        </w:rPr>
        <w:t>王铁军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 w:rsidR="00A300D9">
        <w:rPr>
          <w:rFonts w:ascii="仿宋_GB2312" w:eastAsia="仿宋_GB2312" w:hAnsi="楷体"/>
          <w:spacing w:val="-17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z w:val="32"/>
          <w:szCs w:val="32"/>
        </w:rPr>
        <w:t>教授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  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天津大学</w:t>
      </w:r>
    </w:p>
    <w:p w14:paraId="5A32E8C7" w14:textId="6C27593F" w:rsidR="008D56CD" w:rsidRDefault="008D56CD" w:rsidP="00A300D9">
      <w:pPr>
        <w:widowControl/>
        <w:adjustRightInd w:val="0"/>
        <w:snapToGrid w:val="0"/>
        <w:spacing w:line="300" w:lineRule="auto"/>
        <w:ind w:leftChars="607" w:left="1275"/>
        <w:rPr>
          <w:rFonts w:ascii="仿宋_GB2312" w:eastAsia="仿宋_GB2312" w:hAnsi="楷体"/>
          <w:spacing w:val="-17"/>
          <w:sz w:val="32"/>
          <w:szCs w:val="32"/>
        </w:rPr>
      </w:pPr>
      <w:r>
        <w:rPr>
          <w:rFonts w:ascii="仿宋_GB2312" w:eastAsia="仿宋_GB2312" w:hAnsi="楷体" w:hint="eastAsia"/>
          <w:spacing w:val="-17"/>
          <w:sz w:val="32"/>
          <w:szCs w:val="32"/>
        </w:rPr>
        <w:t>周  滨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 w:rsidR="00A300D9">
        <w:rPr>
          <w:rFonts w:ascii="仿宋_GB2312" w:eastAsia="仿宋_GB2312" w:hAnsi="楷体"/>
          <w:spacing w:val="-17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z w:val="32"/>
          <w:szCs w:val="32"/>
        </w:rPr>
        <w:t>正高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  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天津市生态环境科学研究院</w:t>
      </w:r>
    </w:p>
    <w:p w14:paraId="67DE9609" w14:textId="113DD368" w:rsidR="00DF6F22" w:rsidRDefault="008D56CD" w:rsidP="00A300D9">
      <w:pPr>
        <w:widowControl/>
        <w:adjustRightInd w:val="0"/>
        <w:snapToGrid w:val="0"/>
        <w:spacing w:beforeLines="50" w:before="120" w:afterLines="50" w:after="120" w:line="300" w:lineRule="auto"/>
        <w:rPr>
          <w:rFonts w:ascii="仿宋_GB2312" w:eastAsia="仿宋_GB2312" w:hAnsi="楷体"/>
          <w:spacing w:val="6"/>
          <w:sz w:val="32"/>
          <w:szCs w:val="32"/>
        </w:rPr>
      </w:pPr>
      <w:r w:rsidRPr="009F7854">
        <w:rPr>
          <w:rFonts w:ascii="楷体" w:eastAsia="楷体" w:hAnsi="楷体" w:hint="eastAsia"/>
          <w:spacing w:val="6"/>
          <w:sz w:val="32"/>
          <w:szCs w:val="32"/>
        </w:rPr>
        <w:t>议题</w:t>
      </w:r>
      <w:r>
        <w:rPr>
          <w:rFonts w:ascii="楷体" w:eastAsia="楷体" w:hAnsi="楷体" w:hint="eastAsia"/>
          <w:spacing w:val="6"/>
          <w:sz w:val="32"/>
          <w:szCs w:val="32"/>
        </w:rPr>
        <w:t>11</w:t>
      </w:r>
      <w:r w:rsidRPr="009F7854">
        <w:rPr>
          <w:rFonts w:ascii="楷体" w:eastAsia="楷体" w:hAnsi="楷体" w:hint="eastAsia"/>
          <w:spacing w:val="6"/>
          <w:sz w:val="32"/>
          <w:szCs w:val="32"/>
        </w:rPr>
        <w:t>：</w:t>
      </w:r>
      <w:r w:rsidRPr="00A728E9">
        <w:rPr>
          <w:rFonts w:ascii="楷体" w:eastAsia="楷体" w:hAnsi="楷体" w:hint="eastAsia"/>
          <w:spacing w:val="6"/>
          <w:sz w:val="32"/>
          <w:szCs w:val="32"/>
        </w:rPr>
        <w:t>生态脆弱区天空地监测技术与应用</w:t>
      </w:r>
    </w:p>
    <w:p w14:paraId="4D2A6EEA" w14:textId="6C35A5CD" w:rsidR="008D56CD" w:rsidRDefault="008D56CD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召集人：罗格平</w:t>
      </w:r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-23"/>
          <w:sz w:val="32"/>
          <w:szCs w:val="32"/>
        </w:rPr>
        <w:t>研究员</w:t>
      </w:r>
      <w:r>
        <w:rPr>
          <w:rFonts w:ascii="仿宋_GB2312" w:eastAsia="仿宋_GB2312" w:hAnsi="楷体" w:hint="eastAsia"/>
          <w:spacing w:val="-23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23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中科院新疆生态地理研究所</w:t>
      </w:r>
    </w:p>
    <w:p w14:paraId="0CD822F7" w14:textId="61F5598A" w:rsidR="008D56CD" w:rsidRDefault="008D56CD" w:rsidP="00A300D9">
      <w:pPr>
        <w:widowControl/>
        <w:adjustRightInd w:val="0"/>
        <w:snapToGrid w:val="0"/>
        <w:spacing w:line="300" w:lineRule="auto"/>
        <w:ind w:firstLineChars="400" w:firstLine="1328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马 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6"/>
          <w:sz w:val="32"/>
          <w:szCs w:val="32"/>
        </w:rPr>
        <w:t>旭</w:t>
      </w:r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-23"/>
          <w:sz w:val="32"/>
          <w:szCs w:val="32"/>
        </w:rPr>
        <w:t>副教授</w:t>
      </w:r>
      <w:r>
        <w:rPr>
          <w:rFonts w:ascii="仿宋_GB2312" w:eastAsia="仿宋_GB2312" w:hAnsi="楷体" w:hint="eastAsia"/>
          <w:spacing w:val="-23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23"/>
          <w:sz w:val="32"/>
          <w:szCs w:val="32"/>
        </w:rPr>
        <w:t xml:space="preserve"> </w:t>
      </w:r>
      <w:r w:rsidR="00A300D9">
        <w:rPr>
          <w:rFonts w:ascii="仿宋_GB2312" w:eastAsia="仿宋_GB2312" w:hAnsi="楷体"/>
          <w:spacing w:val="-23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新疆大学</w:t>
      </w:r>
    </w:p>
    <w:p w14:paraId="3BC02392" w14:textId="3AAC2960" w:rsidR="008D56CD" w:rsidRDefault="008D56CD" w:rsidP="00A300D9">
      <w:pPr>
        <w:widowControl/>
        <w:adjustRightInd w:val="0"/>
        <w:snapToGrid w:val="0"/>
        <w:spacing w:beforeLines="50" w:before="120" w:afterLines="50" w:after="120" w:line="300" w:lineRule="auto"/>
        <w:rPr>
          <w:rFonts w:ascii="仿宋_GB2312" w:eastAsia="仿宋_GB2312" w:hAnsi="楷体" w:hint="eastAsia"/>
          <w:spacing w:val="6"/>
          <w:sz w:val="32"/>
          <w:szCs w:val="32"/>
        </w:rPr>
      </w:pPr>
      <w:r>
        <w:rPr>
          <w:rFonts w:ascii="楷体" w:eastAsia="楷体" w:hAnsi="楷体" w:hint="eastAsia"/>
          <w:spacing w:val="6"/>
          <w:sz w:val="32"/>
          <w:szCs w:val="32"/>
        </w:rPr>
        <w:t>议题12：</w:t>
      </w:r>
      <w:r w:rsidRPr="00A05A04">
        <w:rPr>
          <w:rFonts w:ascii="楷体" w:eastAsia="楷体" w:hAnsi="楷体" w:hint="eastAsia"/>
          <w:spacing w:val="6"/>
          <w:sz w:val="32"/>
          <w:szCs w:val="32"/>
        </w:rPr>
        <w:t>移动源数字化智能化治理技术及应用</w:t>
      </w:r>
    </w:p>
    <w:p w14:paraId="39E8614D" w14:textId="27C5C283" w:rsidR="00DF6F22" w:rsidRDefault="008D56CD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温  </w:t>
      </w:r>
      <w:proofErr w:type="gramStart"/>
      <w:r>
        <w:rPr>
          <w:rFonts w:ascii="仿宋_GB2312" w:eastAsia="仿宋_GB2312" w:hAnsi="楷体" w:hint="eastAsia"/>
          <w:spacing w:val="-17"/>
          <w:sz w:val="32"/>
          <w:szCs w:val="32"/>
        </w:rPr>
        <w:t>娟</w:t>
      </w:r>
      <w:proofErr w:type="gramEnd"/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 </w:t>
      </w:r>
      <w:r w:rsidRPr="00C45EA7">
        <w:rPr>
          <w:rFonts w:ascii="仿宋_GB2312" w:eastAsia="仿宋_GB2312" w:hAnsi="楷体" w:hint="eastAsia"/>
          <w:spacing w:val="-28"/>
          <w:sz w:val="32"/>
          <w:szCs w:val="32"/>
        </w:rPr>
        <w:t>院长/研究员</w:t>
      </w:r>
      <w:r>
        <w:rPr>
          <w:rFonts w:ascii="仿宋_GB2312" w:eastAsia="仿宋_GB2312" w:hAnsi="楷体" w:hint="eastAsia"/>
          <w:spacing w:val="-28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28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天津市生态环境科学研究院</w:t>
      </w:r>
    </w:p>
    <w:p w14:paraId="79B4AB01" w14:textId="144DFAA8" w:rsidR="008D56CD" w:rsidRDefault="008D56CD" w:rsidP="00A300D9">
      <w:pPr>
        <w:widowControl/>
        <w:adjustRightInd w:val="0"/>
        <w:snapToGrid w:val="0"/>
        <w:spacing w:beforeLines="50" w:before="120" w:afterLines="50" w:after="120" w:line="300" w:lineRule="auto"/>
        <w:rPr>
          <w:rFonts w:ascii="仿宋_GB2312" w:eastAsia="仿宋_GB2312" w:hAnsi="楷体"/>
          <w:sz w:val="32"/>
          <w:szCs w:val="32"/>
        </w:rPr>
      </w:pPr>
      <w:r>
        <w:rPr>
          <w:rFonts w:ascii="楷体" w:eastAsia="楷体" w:hAnsi="楷体" w:hint="eastAsia"/>
          <w:spacing w:val="6"/>
          <w:sz w:val="32"/>
          <w:szCs w:val="32"/>
        </w:rPr>
        <w:t>议题13：生态环境大数据与智慧环境决策管理</w:t>
      </w:r>
    </w:p>
    <w:p w14:paraId="2B877503" w14:textId="334AA797" w:rsidR="008D56CD" w:rsidRPr="00C45EA7" w:rsidRDefault="008D56CD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pacing w:val="-16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蒋洪强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 w:rsidRPr="00C45EA7">
        <w:rPr>
          <w:rFonts w:ascii="仿宋_GB2312" w:eastAsia="仿宋_GB2312" w:hAnsi="楷体" w:hint="eastAsia"/>
          <w:spacing w:val="-16"/>
          <w:sz w:val="32"/>
          <w:szCs w:val="32"/>
        </w:rPr>
        <w:t>副总工程师</w:t>
      </w:r>
      <w:r>
        <w:rPr>
          <w:rFonts w:ascii="仿宋_GB2312" w:eastAsia="仿宋_GB2312" w:hAnsi="楷体" w:hint="eastAsia"/>
          <w:spacing w:val="-1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6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生态环境部环境规划院</w:t>
      </w:r>
    </w:p>
    <w:p w14:paraId="29E2625F" w14:textId="4F8E3AE9" w:rsidR="008D56CD" w:rsidRDefault="008D56CD" w:rsidP="00A300D9">
      <w:pPr>
        <w:widowControl/>
        <w:adjustRightInd w:val="0"/>
        <w:snapToGrid w:val="0"/>
        <w:spacing w:line="300" w:lineRule="auto"/>
        <w:ind w:leftChars="-67" w:left="-141" w:firstLineChars="500" w:firstLine="1430"/>
        <w:rPr>
          <w:rFonts w:ascii="仿宋_GB2312" w:eastAsia="仿宋_GB2312" w:hAnsi="楷体"/>
          <w:spacing w:val="-17"/>
          <w:sz w:val="32"/>
          <w:szCs w:val="32"/>
        </w:rPr>
      </w:pPr>
      <w:proofErr w:type="gramStart"/>
      <w:r>
        <w:rPr>
          <w:rFonts w:ascii="仿宋_GB2312" w:eastAsia="仿宋_GB2312" w:hAnsi="楷体" w:hint="eastAsia"/>
          <w:spacing w:val="-17"/>
          <w:sz w:val="32"/>
          <w:szCs w:val="32"/>
        </w:rPr>
        <w:t>邓</w:t>
      </w:r>
      <w:proofErr w:type="gramEnd"/>
      <w:r>
        <w:rPr>
          <w:rFonts w:ascii="仿宋_GB2312" w:eastAsia="仿宋_GB2312" w:hAnsi="楷体" w:hint="eastAsia"/>
          <w:spacing w:val="-17"/>
          <w:sz w:val="32"/>
          <w:szCs w:val="32"/>
        </w:rPr>
        <w:t>劲松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教授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     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>浙江大学</w:t>
      </w:r>
    </w:p>
    <w:p w14:paraId="34BADDBC" w14:textId="4C50326C" w:rsidR="008D56CD" w:rsidRDefault="008D56CD" w:rsidP="00A300D9">
      <w:pPr>
        <w:widowControl/>
        <w:adjustRightInd w:val="0"/>
        <w:snapToGrid w:val="0"/>
        <w:spacing w:beforeLines="50" w:before="120" w:afterLines="50" w:after="120" w:line="300" w:lineRule="auto"/>
        <w:rPr>
          <w:rFonts w:ascii="楷体" w:eastAsia="楷体" w:hAnsi="楷体"/>
          <w:spacing w:val="6"/>
          <w:sz w:val="32"/>
          <w:szCs w:val="32"/>
        </w:rPr>
      </w:pPr>
      <w:r>
        <w:rPr>
          <w:rFonts w:ascii="楷体" w:eastAsia="楷体" w:hAnsi="楷体" w:hint="eastAsia"/>
          <w:spacing w:val="6"/>
          <w:sz w:val="32"/>
          <w:szCs w:val="32"/>
        </w:rPr>
        <w:t>议题14：生态环境重大工程全过程管理数字孪生应用</w:t>
      </w:r>
    </w:p>
    <w:p w14:paraId="2E3800C9" w14:textId="16A3E709" w:rsidR="008D56CD" w:rsidRPr="003C56F1" w:rsidRDefault="008D56CD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pacing w:val="-17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</w:t>
      </w:r>
      <w:r w:rsidRPr="003C56F1">
        <w:rPr>
          <w:rFonts w:ascii="仿宋_GB2312" w:eastAsia="仿宋_GB2312" w:hAnsi="楷体" w:hint="eastAsia"/>
          <w:spacing w:val="-17"/>
          <w:sz w:val="32"/>
          <w:szCs w:val="32"/>
        </w:rPr>
        <w:t>丁贞玉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 w:rsidRPr="003C56F1">
        <w:rPr>
          <w:rFonts w:ascii="仿宋_GB2312" w:eastAsia="仿宋_GB2312" w:hAnsi="楷体" w:hint="eastAsia"/>
          <w:sz w:val="32"/>
          <w:szCs w:val="32"/>
        </w:rPr>
        <w:t>研究员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  </w:t>
      </w:r>
      <w:r w:rsidRPr="003C56F1">
        <w:rPr>
          <w:rFonts w:ascii="仿宋_GB2312" w:eastAsia="仿宋_GB2312" w:hAnsi="楷体" w:hint="eastAsia"/>
          <w:spacing w:val="-17"/>
          <w:sz w:val="32"/>
          <w:szCs w:val="32"/>
        </w:rPr>
        <w:t>生态环境部环境规划院</w:t>
      </w:r>
    </w:p>
    <w:p w14:paraId="31C5A252" w14:textId="107CD108" w:rsidR="008D56CD" w:rsidRPr="003C56F1" w:rsidRDefault="008D56CD" w:rsidP="00A300D9">
      <w:pPr>
        <w:widowControl/>
        <w:adjustRightInd w:val="0"/>
        <w:snapToGrid w:val="0"/>
        <w:spacing w:line="300" w:lineRule="auto"/>
        <w:ind w:leftChars="607" w:left="1275"/>
        <w:jc w:val="center"/>
        <w:rPr>
          <w:rFonts w:ascii="仿宋_GB2312" w:eastAsia="仿宋_GB2312" w:hAnsi="楷体"/>
          <w:sz w:val="32"/>
          <w:szCs w:val="32"/>
        </w:rPr>
      </w:pPr>
      <w:proofErr w:type="gramStart"/>
      <w:r>
        <w:rPr>
          <w:rFonts w:ascii="仿宋_GB2312" w:eastAsia="仿宋_GB2312" w:hAnsi="楷体" w:hint="eastAsia"/>
          <w:spacing w:val="-17"/>
          <w:sz w:val="32"/>
          <w:szCs w:val="32"/>
        </w:rPr>
        <w:t>俞</w:t>
      </w:r>
      <w:proofErr w:type="gramEnd"/>
      <w:r w:rsidRPr="003C56F1"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 w:rsidRPr="003C56F1"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 w:rsidRPr="003C56F1">
        <w:rPr>
          <w:rFonts w:ascii="仿宋_GB2312" w:eastAsia="仿宋_GB2312" w:hAnsi="楷体" w:hint="eastAsia"/>
          <w:spacing w:val="-17"/>
          <w:sz w:val="32"/>
          <w:szCs w:val="32"/>
        </w:rPr>
        <w:t>露</w:t>
      </w:r>
      <w:r>
        <w:rPr>
          <w:rFonts w:ascii="仿宋_GB2312" w:eastAsia="仿宋_GB2312" w:hAnsi="楷体" w:hint="eastAsia"/>
          <w:spacing w:val="-17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7"/>
          <w:sz w:val="32"/>
          <w:szCs w:val="32"/>
        </w:rPr>
        <w:t xml:space="preserve"> </w:t>
      </w:r>
      <w:r w:rsidRPr="00E555CF">
        <w:rPr>
          <w:rFonts w:ascii="仿宋_GB2312" w:eastAsia="仿宋_GB2312" w:hAnsi="楷体" w:hint="eastAsia"/>
          <w:spacing w:val="-16"/>
          <w:sz w:val="32"/>
          <w:szCs w:val="32"/>
        </w:rPr>
        <w:t>党委副书记</w:t>
      </w:r>
      <w:r>
        <w:rPr>
          <w:rFonts w:ascii="仿宋_GB2312" w:eastAsia="仿宋_GB2312" w:hAnsi="楷体" w:hint="eastAsia"/>
          <w:spacing w:val="-1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-16"/>
          <w:sz w:val="32"/>
          <w:szCs w:val="32"/>
        </w:rPr>
        <w:t xml:space="preserve"> </w:t>
      </w:r>
      <w:r w:rsidRPr="003C56F1">
        <w:rPr>
          <w:rFonts w:ascii="仿宋_GB2312" w:eastAsia="仿宋_GB2312" w:hAnsi="楷体" w:hint="eastAsia"/>
          <w:spacing w:val="-17"/>
          <w:sz w:val="32"/>
          <w:szCs w:val="32"/>
        </w:rPr>
        <w:t>深圳市城市规划设计研究院股份有限公司</w:t>
      </w:r>
    </w:p>
    <w:p w14:paraId="2BE57D9F" w14:textId="68ED5AC7" w:rsidR="008B6D1B" w:rsidRDefault="008B6D1B" w:rsidP="00A300D9">
      <w:pPr>
        <w:spacing w:beforeLines="50" w:before="120" w:afterLines="50" w:after="120" w:line="300" w:lineRule="auto"/>
        <w:rPr>
          <w:rFonts w:ascii="黑体" w:eastAsia="黑体" w:hAnsi="黑体"/>
          <w:spacing w:val="6"/>
          <w:sz w:val="32"/>
          <w:szCs w:val="32"/>
        </w:rPr>
      </w:pPr>
      <w:r>
        <w:rPr>
          <w:rFonts w:ascii="黑体" w:eastAsia="黑体" w:hAnsi="黑体" w:hint="eastAsia"/>
          <w:spacing w:val="6"/>
          <w:sz w:val="32"/>
          <w:szCs w:val="32"/>
        </w:rPr>
        <w:lastRenderedPageBreak/>
        <w:t>三、数字治理守</w:t>
      </w:r>
      <w:proofErr w:type="gramStart"/>
      <w:r>
        <w:rPr>
          <w:rFonts w:ascii="黑体" w:eastAsia="黑体" w:hAnsi="黑体" w:hint="eastAsia"/>
          <w:spacing w:val="6"/>
          <w:sz w:val="32"/>
          <w:szCs w:val="32"/>
        </w:rPr>
        <w:t>牢美丽</w:t>
      </w:r>
      <w:proofErr w:type="gramEnd"/>
      <w:r>
        <w:rPr>
          <w:rFonts w:ascii="黑体" w:eastAsia="黑体" w:hAnsi="黑体" w:hint="eastAsia"/>
          <w:spacing w:val="6"/>
          <w:sz w:val="32"/>
          <w:szCs w:val="32"/>
        </w:rPr>
        <w:t>建设安全底线领域</w:t>
      </w:r>
    </w:p>
    <w:p w14:paraId="74C07F8C" w14:textId="32B1D566" w:rsidR="008D56CD" w:rsidRPr="008D56CD" w:rsidRDefault="008D56CD" w:rsidP="00A300D9">
      <w:pPr>
        <w:spacing w:beforeLines="50" w:before="120" w:afterLines="50" w:after="120" w:line="300" w:lineRule="auto"/>
        <w:rPr>
          <w:rFonts w:ascii="楷体" w:eastAsia="楷体" w:hAnsi="楷体"/>
          <w:spacing w:val="6"/>
          <w:sz w:val="32"/>
          <w:szCs w:val="32"/>
        </w:rPr>
      </w:pPr>
      <w:r w:rsidRPr="008D56CD">
        <w:rPr>
          <w:rFonts w:ascii="楷体" w:eastAsia="楷体" w:hAnsi="楷体" w:hint="eastAsia"/>
          <w:spacing w:val="6"/>
          <w:sz w:val="32"/>
          <w:szCs w:val="32"/>
        </w:rPr>
        <w:t>议题15：核与辐射数字安全数字化</w:t>
      </w:r>
    </w:p>
    <w:p w14:paraId="6E26EBE9" w14:textId="75323172" w:rsidR="008D56CD" w:rsidRPr="008D56CD" w:rsidRDefault="008D56CD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 w:hint="eastAsia"/>
          <w:spacing w:val="-17"/>
          <w:sz w:val="32"/>
          <w:szCs w:val="32"/>
        </w:rPr>
      </w:pPr>
      <w:r w:rsidRPr="008D56CD">
        <w:rPr>
          <w:rFonts w:ascii="仿宋_GB2312" w:eastAsia="仿宋_GB2312" w:hAnsi="楷体" w:hint="eastAsia"/>
          <w:spacing w:val="-17"/>
          <w:sz w:val="32"/>
          <w:szCs w:val="32"/>
        </w:rPr>
        <w:t>召集人：严天文</w:t>
      </w:r>
      <w:r w:rsidRPr="008D56CD">
        <w:rPr>
          <w:rFonts w:ascii="仿宋_GB2312" w:eastAsia="仿宋_GB2312" w:hAnsi="楷体" w:hint="eastAsia"/>
          <w:spacing w:val="-17"/>
          <w:sz w:val="32"/>
          <w:szCs w:val="32"/>
        </w:rPr>
        <w:tab/>
        <w:t>党委书记/主任</w:t>
      </w:r>
      <w:r w:rsidRPr="008D56CD">
        <w:rPr>
          <w:rFonts w:ascii="仿宋_GB2312" w:eastAsia="仿宋_GB2312" w:hAnsi="楷体" w:hint="eastAsia"/>
          <w:spacing w:val="-17"/>
          <w:sz w:val="32"/>
          <w:szCs w:val="32"/>
        </w:rPr>
        <w:tab/>
      </w:r>
      <w:proofErr w:type="gramStart"/>
      <w:r w:rsidRPr="008D56CD">
        <w:rPr>
          <w:rFonts w:ascii="仿宋_GB2312" w:eastAsia="仿宋_GB2312" w:hAnsi="楷体" w:hint="eastAsia"/>
          <w:spacing w:val="-17"/>
          <w:sz w:val="32"/>
          <w:szCs w:val="32"/>
        </w:rPr>
        <w:t>生态环境部核与</w:t>
      </w:r>
      <w:proofErr w:type="gramEnd"/>
      <w:r w:rsidRPr="008D56CD">
        <w:rPr>
          <w:rFonts w:ascii="仿宋_GB2312" w:eastAsia="仿宋_GB2312" w:hAnsi="楷体" w:hint="eastAsia"/>
          <w:spacing w:val="-17"/>
          <w:sz w:val="32"/>
          <w:szCs w:val="32"/>
        </w:rPr>
        <w:t>辐射安全中心</w:t>
      </w:r>
    </w:p>
    <w:p w14:paraId="4D432838" w14:textId="4214BF57" w:rsidR="008B6D1B" w:rsidRDefault="009E5398" w:rsidP="00A300D9">
      <w:pPr>
        <w:spacing w:beforeLines="50" w:before="120" w:afterLines="50" w:after="120" w:line="300" w:lineRule="auto"/>
        <w:rPr>
          <w:rFonts w:ascii="黑体" w:eastAsia="黑体" w:hAnsi="黑体"/>
          <w:spacing w:val="6"/>
          <w:sz w:val="32"/>
          <w:szCs w:val="32"/>
        </w:rPr>
      </w:pPr>
      <w:r>
        <w:rPr>
          <w:rFonts w:ascii="黑体" w:eastAsia="黑体" w:hAnsi="黑体" w:hint="eastAsia"/>
          <w:spacing w:val="6"/>
          <w:sz w:val="32"/>
          <w:szCs w:val="32"/>
        </w:rPr>
        <w:t>四</w:t>
      </w:r>
      <w:r w:rsidR="008B6D1B">
        <w:rPr>
          <w:rFonts w:ascii="黑体" w:eastAsia="黑体" w:hAnsi="黑体" w:hint="eastAsia"/>
          <w:spacing w:val="6"/>
          <w:sz w:val="32"/>
          <w:szCs w:val="32"/>
        </w:rPr>
        <w:t>、数字集成服务美丽系列建设领域</w:t>
      </w:r>
    </w:p>
    <w:p w14:paraId="30FD3630" w14:textId="5C4D687F" w:rsidR="008D56CD" w:rsidRPr="00A300D9" w:rsidRDefault="008D56CD" w:rsidP="00A300D9">
      <w:pPr>
        <w:spacing w:beforeLines="50" w:before="120" w:afterLines="50" w:after="120" w:line="300" w:lineRule="auto"/>
        <w:rPr>
          <w:rFonts w:ascii="楷体" w:eastAsia="楷体" w:hAnsi="楷体"/>
          <w:spacing w:val="6"/>
          <w:sz w:val="32"/>
          <w:szCs w:val="32"/>
        </w:rPr>
      </w:pPr>
      <w:r w:rsidRPr="00A300D9">
        <w:rPr>
          <w:rFonts w:ascii="楷体" w:eastAsia="楷体" w:hAnsi="楷体" w:hint="eastAsia"/>
          <w:spacing w:val="6"/>
          <w:sz w:val="32"/>
          <w:szCs w:val="32"/>
        </w:rPr>
        <w:t>议题16：数字生态文明与美丽城市建设</w:t>
      </w:r>
    </w:p>
    <w:p w14:paraId="4D531F81" w14:textId="77777777" w:rsidR="008D56CD" w:rsidRDefault="008D56CD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pacing w:val="6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召集人：常纪文</w:t>
      </w:r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6"/>
          <w:sz w:val="32"/>
          <w:szCs w:val="32"/>
        </w:rPr>
        <w:t>副所长/研究员</w:t>
      </w:r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6"/>
          <w:sz w:val="32"/>
          <w:szCs w:val="32"/>
        </w:rPr>
        <w:t>国务院发展研究中心</w:t>
      </w:r>
    </w:p>
    <w:p w14:paraId="33DAD048" w14:textId="040E7A6C" w:rsidR="008D56CD" w:rsidRDefault="008D56CD" w:rsidP="00A300D9">
      <w:pPr>
        <w:widowControl/>
        <w:adjustRightInd w:val="0"/>
        <w:snapToGrid w:val="0"/>
        <w:spacing w:line="300" w:lineRule="auto"/>
        <w:ind w:leftChars="624" w:left="5101" w:hangingChars="1142" w:hanging="3791"/>
        <w:jc w:val="left"/>
        <w:rPr>
          <w:rFonts w:ascii="仿宋_GB2312" w:eastAsia="仿宋_GB2312" w:hAnsi="楷体"/>
          <w:spacing w:val="6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李海东</w:t>
      </w:r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6"/>
          <w:sz w:val="32"/>
          <w:szCs w:val="32"/>
        </w:rPr>
        <w:t>副主任/研究员</w:t>
      </w:r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6"/>
          <w:sz w:val="32"/>
          <w:szCs w:val="32"/>
        </w:rPr>
        <w:t>生态环境部南京环境科学</w:t>
      </w:r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pacing w:val="6"/>
          <w:sz w:val="32"/>
          <w:szCs w:val="32"/>
        </w:rPr>
        <w:t>研究所</w:t>
      </w:r>
    </w:p>
    <w:p w14:paraId="0EA5F08D" w14:textId="68175B34" w:rsidR="008D56CD" w:rsidRDefault="008D56CD" w:rsidP="00A300D9">
      <w:pPr>
        <w:widowControl/>
        <w:adjustRightInd w:val="0"/>
        <w:snapToGrid w:val="0"/>
        <w:spacing w:line="300" w:lineRule="auto"/>
        <w:ind w:leftChars="540" w:left="1134"/>
        <w:jc w:val="right"/>
        <w:rPr>
          <w:rFonts w:ascii="仿宋_GB2312" w:eastAsia="仿宋_GB2312" w:hAnsi="楷体"/>
          <w:spacing w:val="6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胡庆武</w:t>
      </w:r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6"/>
          <w:sz w:val="32"/>
          <w:szCs w:val="32"/>
        </w:rPr>
        <w:t>副院长/</w:t>
      </w:r>
      <w:r>
        <w:rPr>
          <w:rFonts w:ascii="仿宋_GB2312" w:eastAsia="仿宋_GB2312" w:hAnsi="楷体"/>
          <w:spacing w:val="6"/>
          <w:sz w:val="32"/>
          <w:szCs w:val="32"/>
        </w:rPr>
        <w:t>教授</w:t>
      </w:r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  </w:t>
      </w:r>
      <w:r w:rsidRPr="00A300D9">
        <w:rPr>
          <w:rFonts w:ascii="仿宋_GB2312" w:eastAsia="仿宋_GB2312" w:hAnsi="楷体" w:hint="eastAsia"/>
          <w:spacing w:val="-6"/>
          <w:sz w:val="32"/>
          <w:szCs w:val="32"/>
        </w:rPr>
        <w:t>武汉大学遥感与信息工程学院</w:t>
      </w:r>
    </w:p>
    <w:p w14:paraId="6312D359" w14:textId="1321528F" w:rsidR="008D56CD" w:rsidRPr="00A300D9" w:rsidRDefault="008D56CD" w:rsidP="00A300D9">
      <w:pPr>
        <w:widowControl/>
        <w:adjustRightInd w:val="0"/>
        <w:snapToGrid w:val="0"/>
        <w:spacing w:beforeLines="50" w:before="120" w:afterLines="50" w:after="120" w:line="300" w:lineRule="auto"/>
        <w:jc w:val="left"/>
        <w:rPr>
          <w:rFonts w:ascii="楷体" w:eastAsia="楷体" w:hAnsi="楷体"/>
          <w:spacing w:val="6"/>
          <w:sz w:val="32"/>
          <w:szCs w:val="32"/>
        </w:rPr>
      </w:pPr>
      <w:r w:rsidRPr="00A300D9">
        <w:rPr>
          <w:rFonts w:ascii="楷体" w:eastAsia="楷体" w:hAnsi="楷体" w:hint="eastAsia"/>
          <w:spacing w:val="6"/>
          <w:sz w:val="32"/>
          <w:szCs w:val="32"/>
        </w:rPr>
        <w:t>议题17：生态环境数字化监测技术发展及应用</w:t>
      </w:r>
    </w:p>
    <w:p w14:paraId="0068EFED" w14:textId="6BF842D3" w:rsidR="008D56CD" w:rsidRDefault="008D56CD" w:rsidP="00A300D9">
      <w:pPr>
        <w:widowControl/>
        <w:adjustRightInd w:val="0"/>
        <w:snapToGrid w:val="0"/>
        <w:spacing w:line="300" w:lineRule="auto"/>
        <w:jc w:val="left"/>
        <w:rPr>
          <w:rFonts w:ascii="仿宋_GB2312" w:eastAsia="仿宋_GB2312" w:hAnsi="楷体"/>
          <w:spacing w:val="6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</w:t>
      </w:r>
      <w:r>
        <w:rPr>
          <w:rFonts w:ascii="仿宋_GB2312" w:eastAsia="仿宋_GB2312" w:hAnsi="楷体" w:hint="eastAsia"/>
          <w:sz w:val="32"/>
          <w:szCs w:val="32"/>
        </w:rPr>
        <w:t>邓小文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主任/正高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 w:rsidRPr="00EF2942">
        <w:rPr>
          <w:rFonts w:ascii="仿宋_GB2312" w:eastAsia="仿宋_GB2312" w:hAnsi="楷体" w:hint="eastAsia"/>
          <w:spacing w:val="6"/>
          <w:sz w:val="32"/>
          <w:szCs w:val="32"/>
        </w:rPr>
        <w:t>天津市生态环境监测中心</w:t>
      </w:r>
    </w:p>
    <w:p w14:paraId="64F080E6" w14:textId="49D6625B" w:rsidR="008D56CD" w:rsidRDefault="008D56CD" w:rsidP="00A300D9">
      <w:pPr>
        <w:widowControl/>
        <w:adjustRightInd w:val="0"/>
        <w:snapToGrid w:val="0"/>
        <w:spacing w:beforeLines="50" w:before="120" w:afterLines="50" w:after="120" w:line="300" w:lineRule="auto"/>
        <w:jc w:val="left"/>
        <w:rPr>
          <w:rFonts w:ascii="楷体" w:eastAsia="楷体" w:hAnsi="楷体"/>
          <w:spacing w:val="6"/>
          <w:sz w:val="32"/>
          <w:szCs w:val="32"/>
        </w:rPr>
      </w:pPr>
      <w:r>
        <w:rPr>
          <w:rFonts w:ascii="楷体" w:eastAsia="楷体" w:hAnsi="楷体" w:hint="eastAsia"/>
          <w:spacing w:val="6"/>
          <w:sz w:val="32"/>
          <w:szCs w:val="32"/>
        </w:rPr>
        <w:t>议题18：生态环境遥感监测智能应用</w:t>
      </w:r>
    </w:p>
    <w:p w14:paraId="6F1F5F7F" w14:textId="4109A65D" w:rsidR="008D56CD" w:rsidRDefault="008D56CD" w:rsidP="00A300D9">
      <w:pPr>
        <w:widowControl/>
        <w:adjustRightInd w:val="0"/>
        <w:snapToGrid w:val="0"/>
        <w:spacing w:line="300" w:lineRule="auto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召集人：</w:t>
      </w:r>
      <w:r>
        <w:rPr>
          <w:rFonts w:ascii="仿宋_GB2312" w:eastAsia="仿宋_GB2312" w:hAnsi="楷体" w:hint="eastAsia"/>
          <w:sz w:val="32"/>
          <w:szCs w:val="32"/>
        </w:rPr>
        <w:t>张建辉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副主任/研究员</w:t>
      </w:r>
      <w:r w:rsidR="00A300D9"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生态环境部卫星环境应用中心</w:t>
      </w:r>
    </w:p>
    <w:p w14:paraId="572AF709" w14:textId="28CECB78" w:rsidR="008D56CD" w:rsidRDefault="008D56CD" w:rsidP="00A300D9">
      <w:pPr>
        <w:widowControl/>
        <w:adjustRightInd w:val="0"/>
        <w:snapToGrid w:val="0"/>
        <w:spacing w:line="300" w:lineRule="auto"/>
        <w:ind w:leftChars="135" w:left="283" w:firstLineChars="300" w:firstLine="996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>张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pacing w:val="6"/>
          <w:sz w:val="32"/>
          <w:szCs w:val="32"/>
        </w:rPr>
        <w:t>新</w:t>
      </w:r>
      <w:r w:rsidR="00A300D9">
        <w:rPr>
          <w:rFonts w:ascii="仿宋_GB2312" w:eastAsia="仿宋_GB2312" w:hAnsi="楷体" w:hint="eastAsia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pacing w:val="-23"/>
          <w:sz w:val="32"/>
          <w:szCs w:val="32"/>
        </w:rPr>
        <w:t>主任/研究员</w:t>
      </w:r>
      <w:r w:rsidR="00A300D9">
        <w:rPr>
          <w:rFonts w:ascii="仿宋_GB2312" w:eastAsia="仿宋_GB2312" w:hAnsi="楷体" w:hint="eastAsia"/>
          <w:spacing w:val="-23"/>
          <w:sz w:val="32"/>
          <w:szCs w:val="32"/>
        </w:rPr>
        <w:t xml:space="preserve"> </w:t>
      </w:r>
      <w:r w:rsidR="00A300D9">
        <w:rPr>
          <w:rFonts w:ascii="仿宋_GB2312" w:eastAsia="仿宋_GB2312" w:hAnsi="楷体"/>
          <w:spacing w:val="-23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中科院空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天信息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创新研究院</w:t>
      </w:r>
    </w:p>
    <w:p w14:paraId="28732DBD" w14:textId="0C5282BE" w:rsidR="008B6D1B" w:rsidRDefault="008B6D1B" w:rsidP="00A300D9">
      <w:pPr>
        <w:spacing w:beforeLines="50" w:before="120" w:afterLines="50" w:after="120" w:line="300" w:lineRule="auto"/>
        <w:rPr>
          <w:rFonts w:ascii="黑体" w:eastAsia="黑体" w:hAnsi="黑体"/>
          <w:spacing w:val="6"/>
          <w:sz w:val="32"/>
          <w:szCs w:val="32"/>
        </w:rPr>
      </w:pPr>
      <w:r>
        <w:rPr>
          <w:rFonts w:ascii="黑体" w:eastAsia="黑体" w:hAnsi="黑体" w:hint="eastAsia"/>
          <w:spacing w:val="6"/>
          <w:sz w:val="32"/>
          <w:szCs w:val="32"/>
        </w:rPr>
        <w:t>五、数字协同推动美丽中国建设全面行动领域</w:t>
      </w:r>
    </w:p>
    <w:p w14:paraId="546E5C28" w14:textId="412BEF2A" w:rsidR="00A300D9" w:rsidRPr="00A300D9" w:rsidRDefault="00A300D9" w:rsidP="00A300D9">
      <w:pPr>
        <w:spacing w:beforeLines="50" w:before="120" w:afterLines="50" w:after="120" w:line="300" w:lineRule="auto"/>
        <w:rPr>
          <w:rFonts w:ascii="楷体" w:eastAsia="楷体" w:hAnsi="楷体"/>
          <w:spacing w:val="6"/>
          <w:sz w:val="32"/>
          <w:szCs w:val="32"/>
        </w:rPr>
      </w:pPr>
      <w:r w:rsidRPr="00A300D9">
        <w:rPr>
          <w:rFonts w:ascii="楷体" w:eastAsia="楷体" w:hAnsi="楷体" w:hint="eastAsia"/>
          <w:spacing w:val="6"/>
          <w:sz w:val="32"/>
          <w:szCs w:val="32"/>
        </w:rPr>
        <w:t>议题19：非现场监管智慧执法</w:t>
      </w:r>
    </w:p>
    <w:p w14:paraId="4D82E48A" w14:textId="17D4BC29" w:rsidR="00A300D9" w:rsidRDefault="00A300D9" w:rsidP="00826551">
      <w:pPr>
        <w:spacing w:beforeLines="50" w:before="120" w:afterLines="50" w:after="120" w:line="300" w:lineRule="auto"/>
        <w:ind w:left="5312" w:hangingChars="1600" w:hanging="5312"/>
        <w:jc w:val="left"/>
        <w:rPr>
          <w:rFonts w:ascii="黑体" w:eastAsia="黑体" w:hAnsi="黑体" w:hint="eastAsia"/>
          <w:spacing w:val="6"/>
          <w:sz w:val="32"/>
          <w:szCs w:val="32"/>
        </w:rPr>
      </w:pPr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召集人：高  </w:t>
      </w:r>
      <w:proofErr w:type="gramStart"/>
      <w:r>
        <w:rPr>
          <w:rFonts w:ascii="仿宋_GB2312" w:eastAsia="仿宋_GB2312" w:hAnsi="楷体" w:hint="eastAsia"/>
          <w:spacing w:val="6"/>
          <w:sz w:val="32"/>
          <w:szCs w:val="32"/>
        </w:rPr>
        <w:t>晶</w:t>
      </w:r>
      <w:proofErr w:type="gramEnd"/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</w:t>
      </w:r>
      <w:r w:rsidRPr="006E6362">
        <w:rPr>
          <w:rFonts w:ascii="仿宋_GB2312" w:eastAsia="仿宋_GB2312" w:hAnsi="楷体" w:hint="eastAsia"/>
          <w:spacing w:val="6"/>
          <w:sz w:val="32"/>
          <w:szCs w:val="32"/>
        </w:rPr>
        <w:t>环保行业总经理</w:t>
      </w:r>
      <w:r>
        <w:rPr>
          <w:rFonts w:ascii="仿宋_GB2312" w:eastAsia="仿宋_GB2312" w:hAnsi="楷体" w:hint="eastAsia"/>
          <w:spacing w:val="6"/>
          <w:sz w:val="32"/>
          <w:szCs w:val="32"/>
        </w:rPr>
        <w:t xml:space="preserve"> </w:t>
      </w:r>
      <w:r>
        <w:rPr>
          <w:rFonts w:ascii="仿宋_GB2312" w:eastAsia="仿宋_GB2312" w:hAnsi="楷体"/>
          <w:spacing w:val="6"/>
          <w:sz w:val="32"/>
          <w:szCs w:val="32"/>
        </w:rPr>
        <w:t xml:space="preserve"> </w:t>
      </w:r>
      <w:r w:rsidRPr="006E6362">
        <w:rPr>
          <w:rFonts w:ascii="仿宋_GB2312" w:eastAsia="仿宋_GB2312" w:hAnsi="楷体" w:hint="eastAsia"/>
          <w:spacing w:val="6"/>
          <w:sz w:val="32"/>
          <w:szCs w:val="32"/>
        </w:rPr>
        <w:t>杭州海康</w:t>
      </w:r>
      <w:proofErr w:type="gramStart"/>
      <w:r w:rsidRPr="006E6362">
        <w:rPr>
          <w:rFonts w:ascii="仿宋_GB2312" w:eastAsia="仿宋_GB2312" w:hAnsi="楷体" w:hint="eastAsia"/>
          <w:spacing w:val="6"/>
          <w:sz w:val="32"/>
          <w:szCs w:val="32"/>
        </w:rPr>
        <w:t>威视数字</w:t>
      </w:r>
      <w:proofErr w:type="gramEnd"/>
      <w:r w:rsidRPr="006E6362">
        <w:rPr>
          <w:rFonts w:ascii="仿宋_GB2312" w:eastAsia="仿宋_GB2312" w:hAnsi="楷体" w:hint="eastAsia"/>
          <w:spacing w:val="6"/>
          <w:sz w:val="32"/>
          <w:szCs w:val="32"/>
        </w:rPr>
        <w:t>技术股份有限公司</w:t>
      </w:r>
    </w:p>
    <w:sectPr w:rsidR="00A300D9" w:rsidSect="00A300D9">
      <w:footerReference w:type="default" r:id="rId7"/>
      <w:pgSz w:w="11906" w:h="16838"/>
      <w:pgMar w:top="851" w:right="1418" w:bottom="1134" w:left="1418" w:header="737" w:footer="73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4A3D" w14:textId="77777777" w:rsidR="00406BC9" w:rsidRDefault="00406BC9">
      <w:r>
        <w:separator/>
      </w:r>
    </w:p>
  </w:endnote>
  <w:endnote w:type="continuationSeparator" w:id="0">
    <w:p w14:paraId="619D2438" w14:textId="77777777" w:rsidR="00406BC9" w:rsidRDefault="0040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845C" w14:textId="4705632C" w:rsidR="00A80AE8" w:rsidRDefault="00406BC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B533D" w:rsidRPr="005B533D">
      <w:rPr>
        <w:noProof/>
        <w:lang w:val="zh-CN"/>
      </w:rPr>
      <w:t>-</w:t>
    </w:r>
    <w:r w:rsidR="005B533D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A2EBE" w14:textId="77777777" w:rsidR="00406BC9" w:rsidRDefault="00406BC9">
      <w:r>
        <w:separator/>
      </w:r>
    </w:p>
  </w:footnote>
  <w:footnote w:type="continuationSeparator" w:id="0">
    <w:p w14:paraId="22C05B95" w14:textId="77777777" w:rsidR="00406BC9" w:rsidRDefault="0040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F8A"/>
    <w:multiLevelType w:val="hybridMultilevel"/>
    <w:tmpl w:val="A19AFF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C4"/>
    <w:rsid w:val="000209B2"/>
    <w:rsid w:val="00022BF7"/>
    <w:rsid w:val="00025F6A"/>
    <w:rsid w:val="0003104D"/>
    <w:rsid w:val="00065A28"/>
    <w:rsid w:val="00086B03"/>
    <w:rsid w:val="000979A2"/>
    <w:rsid w:val="000C38FC"/>
    <w:rsid w:val="001461B5"/>
    <w:rsid w:val="00147F04"/>
    <w:rsid w:val="00174FEE"/>
    <w:rsid w:val="001D66F9"/>
    <w:rsid w:val="001E42AD"/>
    <w:rsid w:val="002A08BC"/>
    <w:rsid w:val="002A6689"/>
    <w:rsid w:val="002B0AA2"/>
    <w:rsid w:val="002F3B7D"/>
    <w:rsid w:val="003025B2"/>
    <w:rsid w:val="0031507F"/>
    <w:rsid w:val="003419AA"/>
    <w:rsid w:val="00360DC4"/>
    <w:rsid w:val="0038503F"/>
    <w:rsid w:val="003B6D28"/>
    <w:rsid w:val="003C56F1"/>
    <w:rsid w:val="00406BC9"/>
    <w:rsid w:val="0049462B"/>
    <w:rsid w:val="004A535B"/>
    <w:rsid w:val="004A731F"/>
    <w:rsid w:val="004D5CA7"/>
    <w:rsid w:val="004F288F"/>
    <w:rsid w:val="005333A1"/>
    <w:rsid w:val="00543B43"/>
    <w:rsid w:val="00585C02"/>
    <w:rsid w:val="005B533D"/>
    <w:rsid w:val="005F46A5"/>
    <w:rsid w:val="00606DC8"/>
    <w:rsid w:val="00606E57"/>
    <w:rsid w:val="00631C81"/>
    <w:rsid w:val="006561A0"/>
    <w:rsid w:val="00667C9C"/>
    <w:rsid w:val="00683D97"/>
    <w:rsid w:val="006A0A03"/>
    <w:rsid w:val="006B5342"/>
    <w:rsid w:val="006D35AF"/>
    <w:rsid w:val="006E6362"/>
    <w:rsid w:val="007212B0"/>
    <w:rsid w:val="007273B4"/>
    <w:rsid w:val="0079737F"/>
    <w:rsid w:val="007B3169"/>
    <w:rsid w:val="007E5EAF"/>
    <w:rsid w:val="007F20EC"/>
    <w:rsid w:val="007F3FFD"/>
    <w:rsid w:val="00820FD8"/>
    <w:rsid w:val="00826551"/>
    <w:rsid w:val="00832320"/>
    <w:rsid w:val="00833732"/>
    <w:rsid w:val="008A280B"/>
    <w:rsid w:val="008B2ECE"/>
    <w:rsid w:val="008B6D1B"/>
    <w:rsid w:val="008D56CD"/>
    <w:rsid w:val="008F1B7C"/>
    <w:rsid w:val="00904A43"/>
    <w:rsid w:val="00911BCD"/>
    <w:rsid w:val="00963738"/>
    <w:rsid w:val="0096453E"/>
    <w:rsid w:val="00982C55"/>
    <w:rsid w:val="009906A4"/>
    <w:rsid w:val="0099719B"/>
    <w:rsid w:val="00997422"/>
    <w:rsid w:val="009A6DA3"/>
    <w:rsid w:val="009D5707"/>
    <w:rsid w:val="009E5398"/>
    <w:rsid w:val="009F7854"/>
    <w:rsid w:val="00A05A04"/>
    <w:rsid w:val="00A300D9"/>
    <w:rsid w:val="00A47278"/>
    <w:rsid w:val="00A728E9"/>
    <w:rsid w:val="00A80AE8"/>
    <w:rsid w:val="00A95642"/>
    <w:rsid w:val="00AB0E1A"/>
    <w:rsid w:val="00B02C6B"/>
    <w:rsid w:val="00B063A2"/>
    <w:rsid w:val="00B409A4"/>
    <w:rsid w:val="00B71935"/>
    <w:rsid w:val="00B90A56"/>
    <w:rsid w:val="00BB1767"/>
    <w:rsid w:val="00BD5646"/>
    <w:rsid w:val="00BE2E78"/>
    <w:rsid w:val="00C45EA7"/>
    <w:rsid w:val="00C6190A"/>
    <w:rsid w:val="00C875D0"/>
    <w:rsid w:val="00CA0595"/>
    <w:rsid w:val="00CC5349"/>
    <w:rsid w:val="00CF6EA5"/>
    <w:rsid w:val="00D215B1"/>
    <w:rsid w:val="00D56B58"/>
    <w:rsid w:val="00D8006D"/>
    <w:rsid w:val="00DF6F22"/>
    <w:rsid w:val="00E135C4"/>
    <w:rsid w:val="00E432B6"/>
    <w:rsid w:val="00E555CF"/>
    <w:rsid w:val="00E73252"/>
    <w:rsid w:val="00EA3651"/>
    <w:rsid w:val="00EA7E8D"/>
    <w:rsid w:val="00ED692A"/>
    <w:rsid w:val="00EF2942"/>
    <w:rsid w:val="00F54069"/>
    <w:rsid w:val="00FA7BB1"/>
    <w:rsid w:val="00FC4AEF"/>
    <w:rsid w:val="00FC606A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330B3"/>
  <w15:chartTrackingRefBased/>
  <w15:docId w15:val="{EAF331B6-659E-4797-9A4E-C1B51C7F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5C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5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5C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5C4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5C4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5C4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5C4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5C4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5C4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135C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135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135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135C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135C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135C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135C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135C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135C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135C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135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35C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135C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35C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E135C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35C4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E135C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35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E135C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135C4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af"/>
    <w:uiPriority w:val="99"/>
    <w:rsid w:val="008B6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8B6D1B"/>
    <w:rPr>
      <w:rFonts w:ascii="Times New Roman" w:eastAsia="宋体" w:hAnsi="Times New Roman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273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7273B4"/>
    <w:rPr>
      <w:rFonts w:ascii="Times New Roman" w:eastAsia="宋体" w:hAnsi="Times New Roman" w:cs="Times New Roman"/>
      <w:sz w:val="18"/>
      <w:szCs w:val="18"/>
    </w:rPr>
  </w:style>
  <w:style w:type="table" w:styleId="af2">
    <w:name w:val="Table Grid"/>
    <w:basedOn w:val="a1"/>
    <w:uiPriority w:val="39"/>
    <w:rsid w:val="004F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刘</dc:creator>
  <cp:keywords/>
  <dc:description/>
  <cp:lastModifiedBy>h</cp:lastModifiedBy>
  <cp:revision>11</cp:revision>
  <cp:lastPrinted>2024-03-13T01:51:00Z</cp:lastPrinted>
  <dcterms:created xsi:type="dcterms:W3CDTF">2024-03-16T03:19:00Z</dcterms:created>
  <dcterms:modified xsi:type="dcterms:W3CDTF">2024-03-16T04:00:00Z</dcterms:modified>
</cp:coreProperties>
</file>