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第一届环境生态学术研讨会相关信息</w:t>
      </w:r>
    </w:p>
    <w:p>
      <w:pPr>
        <w:jc w:val="center"/>
        <w:rPr>
          <w:rFonts w:ascii="宋体" w:hAnsi="宋体" w:eastAsia="宋体"/>
          <w:sz w:val="44"/>
          <w:szCs w:val="44"/>
        </w:rPr>
      </w:pPr>
    </w:p>
    <w:p>
      <w:pPr>
        <w:pStyle w:val="5"/>
        <w:numPr>
          <w:ilvl w:val="0"/>
          <w:numId w:val="1"/>
        </w:numPr>
        <w:ind w:firstLineChars="0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会议主题</w:t>
      </w:r>
      <w:bookmarkStart w:id="0" w:name="_GoBack"/>
      <w:bookmarkEnd w:id="0"/>
    </w:p>
    <w:p>
      <w:pPr>
        <w:ind w:firstLine="664" w:firstLineChars="200"/>
        <w:rPr>
          <w:rFonts w:ascii="仿宋_GB2312" w:hAnsi="华文细黑" w:eastAsia="仿宋_GB2312" w:cs="Times New Roman"/>
          <w:spacing w:val="6"/>
          <w:sz w:val="32"/>
          <w:szCs w:val="32"/>
        </w:rPr>
      </w:pPr>
      <w:r>
        <w:rPr>
          <w:rFonts w:hint="eastAsia" w:ascii="仿宋_GB2312" w:hAnsi="华文细黑" w:eastAsia="仿宋_GB2312" w:cs="Times New Roman"/>
          <w:spacing w:val="6"/>
          <w:sz w:val="32"/>
          <w:szCs w:val="32"/>
        </w:rPr>
        <w:t>论坛主题：生态资产与区域和城市生态发展</w:t>
      </w:r>
    </w:p>
    <w:p>
      <w:pPr>
        <w:pStyle w:val="5"/>
        <w:numPr>
          <w:ilvl w:val="0"/>
          <w:numId w:val="1"/>
        </w:numPr>
        <w:ind w:firstLineChars="0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组织机构</w:t>
      </w:r>
    </w:p>
    <w:p>
      <w:pPr>
        <w:ind w:firstLine="667" w:firstLineChars="200"/>
        <w:rPr>
          <w:rFonts w:ascii="仿宋_GB2312" w:hAnsi="华文细黑" w:eastAsia="仿宋_GB2312" w:cs="Times New Roman"/>
          <w:spacing w:val="6"/>
          <w:sz w:val="32"/>
          <w:szCs w:val="32"/>
        </w:rPr>
      </w:pPr>
      <w:r>
        <w:rPr>
          <w:rFonts w:hint="eastAsia" w:ascii="仿宋_GB2312" w:hAnsi="华文细黑" w:eastAsia="仿宋_GB2312" w:cs="Times New Roman"/>
          <w:b/>
          <w:spacing w:val="6"/>
          <w:sz w:val="32"/>
          <w:szCs w:val="32"/>
        </w:rPr>
        <w:t>指导单位（拟）：</w:t>
      </w:r>
      <w:r>
        <w:rPr>
          <w:rFonts w:hint="eastAsia" w:ascii="仿宋_GB2312" w:hAnsi="华文细黑" w:eastAsia="仿宋_GB2312" w:cs="Times New Roman"/>
          <w:spacing w:val="6"/>
          <w:sz w:val="32"/>
          <w:szCs w:val="32"/>
        </w:rPr>
        <w:t>生态环境部   中国科学技术协会</w:t>
      </w:r>
    </w:p>
    <w:p>
      <w:pPr>
        <w:ind w:firstLine="667" w:firstLineChars="200"/>
        <w:rPr>
          <w:rFonts w:ascii="仿宋_GB2312" w:hAnsi="华文细黑" w:eastAsia="仿宋_GB2312" w:cs="Times New Roman"/>
          <w:spacing w:val="6"/>
          <w:sz w:val="32"/>
          <w:szCs w:val="32"/>
        </w:rPr>
      </w:pPr>
      <w:r>
        <w:rPr>
          <w:rFonts w:hint="eastAsia" w:ascii="仿宋_GB2312" w:hAnsi="华文细黑" w:eastAsia="仿宋_GB2312" w:cs="Times New Roman"/>
          <w:b/>
          <w:spacing w:val="6"/>
          <w:sz w:val="32"/>
          <w:szCs w:val="32"/>
        </w:rPr>
        <w:t>主办单位：</w:t>
      </w:r>
      <w:r>
        <w:rPr>
          <w:rFonts w:hint="eastAsia" w:ascii="仿宋_GB2312" w:hAnsi="华文细黑" w:eastAsia="仿宋_GB2312" w:cs="Times New Roman"/>
          <w:spacing w:val="6"/>
          <w:sz w:val="32"/>
          <w:szCs w:val="32"/>
        </w:rPr>
        <w:t>中国环境科学学会</w:t>
      </w:r>
    </w:p>
    <w:p>
      <w:pPr>
        <w:ind w:firstLine="664" w:firstLineChars="200"/>
        <w:rPr>
          <w:rFonts w:ascii="仿宋_GB2312" w:hAnsi="华文细黑" w:eastAsia="仿宋_GB2312" w:cs="Times New Roman"/>
          <w:spacing w:val="6"/>
          <w:sz w:val="32"/>
          <w:szCs w:val="32"/>
        </w:rPr>
      </w:pPr>
      <w:r>
        <w:rPr>
          <w:rFonts w:hint="eastAsia" w:ascii="仿宋_GB2312" w:hAnsi="华文细黑" w:eastAsia="仿宋_GB2312" w:cs="Times New Roman"/>
          <w:spacing w:val="6"/>
          <w:sz w:val="32"/>
          <w:szCs w:val="32"/>
        </w:rPr>
        <w:t xml:space="preserve">          南京信息工程大学</w:t>
      </w:r>
    </w:p>
    <w:p>
      <w:pPr>
        <w:ind w:firstLine="667" w:firstLineChars="200"/>
        <w:rPr>
          <w:rFonts w:ascii="仿宋_GB2312" w:hAnsi="华文细黑" w:eastAsia="仿宋_GB2312" w:cs="Times New Roman"/>
          <w:spacing w:val="6"/>
          <w:sz w:val="32"/>
          <w:szCs w:val="32"/>
        </w:rPr>
      </w:pPr>
      <w:r>
        <w:rPr>
          <w:rFonts w:hint="eastAsia" w:ascii="仿宋_GB2312" w:hAnsi="华文细黑" w:eastAsia="仿宋_GB2312" w:cs="Times New Roman"/>
          <w:b/>
          <w:spacing w:val="6"/>
          <w:sz w:val="32"/>
          <w:szCs w:val="32"/>
        </w:rPr>
        <w:t>承办单位：</w:t>
      </w:r>
      <w:r>
        <w:rPr>
          <w:rFonts w:hint="eastAsia" w:ascii="仿宋_GB2312" w:hAnsi="华文细黑" w:eastAsia="仿宋_GB2312" w:cs="Times New Roman"/>
          <w:spacing w:val="6"/>
          <w:sz w:val="32"/>
          <w:szCs w:val="32"/>
        </w:rPr>
        <w:t>《环境生态学》杂志社，《中国环境科学》杂志社，《环境与生活》杂志社</w:t>
      </w:r>
    </w:p>
    <w:p>
      <w:pPr>
        <w:rPr>
          <w:rFonts w:ascii="宋体" w:hAnsi="宋体" w:eastAsia="宋体" w:cs="Times New Roman"/>
          <w:b/>
          <w:color w:val="FF0000"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三、时间、地点</w:t>
      </w:r>
    </w:p>
    <w:p>
      <w:pPr>
        <w:ind w:firstLine="664" w:firstLineChars="200"/>
        <w:rPr>
          <w:rFonts w:ascii="仿宋_GB2312" w:hAnsi="华文细黑" w:eastAsia="仿宋_GB2312" w:cs="Times New Roman"/>
          <w:spacing w:val="6"/>
          <w:sz w:val="32"/>
          <w:szCs w:val="32"/>
        </w:rPr>
      </w:pPr>
      <w:r>
        <w:rPr>
          <w:rFonts w:hint="eastAsia" w:ascii="仿宋_GB2312" w:hAnsi="华文细黑" w:eastAsia="仿宋_GB2312" w:cs="Times New Roman"/>
          <w:spacing w:val="6"/>
          <w:sz w:val="32"/>
          <w:szCs w:val="32"/>
        </w:rPr>
        <w:t>时间：2019年10月11-12日，10日全天报到，会期2天。</w:t>
      </w:r>
    </w:p>
    <w:p>
      <w:pPr>
        <w:ind w:firstLine="664" w:firstLineChars="200"/>
        <w:rPr>
          <w:rFonts w:ascii="仿宋_GB2312" w:hAnsi="华文细黑" w:eastAsia="仿宋_GB2312" w:cs="Times New Roman"/>
          <w:spacing w:val="6"/>
          <w:sz w:val="32"/>
          <w:szCs w:val="32"/>
        </w:rPr>
      </w:pPr>
      <w:r>
        <w:rPr>
          <w:rFonts w:hint="eastAsia" w:ascii="仿宋_GB2312" w:hAnsi="华文细黑" w:eastAsia="仿宋_GB2312" w:cs="Times New Roman"/>
          <w:spacing w:val="6"/>
          <w:sz w:val="32"/>
          <w:szCs w:val="32"/>
        </w:rPr>
        <w:t>地点：江苏省南京市。</w:t>
      </w:r>
    </w:p>
    <w:p>
      <w:pPr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四、活动安排</w:t>
      </w:r>
    </w:p>
    <w:p>
      <w:pPr>
        <w:jc w:val="left"/>
        <w:rPr>
          <w:rFonts w:ascii="仿宋_GB2312" w:hAnsi="华文细黑" w:eastAsia="仿宋_GB2312" w:cs="Times New Roman"/>
          <w:b/>
          <w:spacing w:val="6"/>
          <w:sz w:val="32"/>
          <w:szCs w:val="32"/>
        </w:rPr>
      </w:pPr>
      <w:r>
        <w:rPr>
          <w:rFonts w:hint="eastAsia" w:ascii="仿宋_GB2312" w:hAnsi="华文细黑" w:eastAsia="仿宋_GB2312" w:cs="Times New Roman"/>
          <w:b/>
          <w:spacing w:val="6"/>
          <w:sz w:val="32"/>
          <w:szCs w:val="32"/>
        </w:rPr>
        <w:t>（一</w:t>
      </w:r>
      <w:r>
        <w:rPr>
          <w:rFonts w:ascii="仿宋_GB2312" w:hAnsi="华文细黑" w:eastAsia="仿宋_GB2312" w:cs="Times New Roman"/>
          <w:b/>
          <w:spacing w:val="6"/>
          <w:sz w:val="32"/>
          <w:szCs w:val="32"/>
        </w:rPr>
        <w:t>）</w:t>
      </w:r>
      <w:r>
        <w:rPr>
          <w:rFonts w:hint="eastAsia" w:ascii="仿宋_GB2312" w:hAnsi="华文细黑" w:eastAsia="仿宋_GB2312" w:cs="Times New Roman"/>
          <w:b/>
          <w:spacing w:val="6"/>
          <w:sz w:val="32"/>
          <w:szCs w:val="32"/>
        </w:rPr>
        <w:t>大会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1.开幕式 </w:t>
      </w:r>
    </w:p>
    <w:p>
      <w:pPr>
        <w:ind w:firstLine="664" w:firstLineChars="200"/>
        <w:rPr>
          <w:rFonts w:ascii="仿宋_GB2312" w:hAnsi="华文细黑" w:eastAsia="仿宋_GB2312" w:cs="Times New Roman"/>
          <w:spacing w:val="6"/>
          <w:sz w:val="32"/>
          <w:szCs w:val="32"/>
        </w:rPr>
      </w:pPr>
      <w:r>
        <w:rPr>
          <w:rFonts w:hint="eastAsia" w:ascii="仿宋_GB2312" w:hAnsi="华文细黑" w:eastAsia="仿宋_GB2312" w:cs="Times New Roman"/>
          <w:spacing w:val="6"/>
          <w:sz w:val="32"/>
          <w:szCs w:val="32"/>
        </w:rPr>
        <w:t>1）领导致辞：拟邀请生态环境部、南京市人民政府领导出席开幕式并致辞。</w:t>
      </w:r>
    </w:p>
    <w:p>
      <w:pPr>
        <w:ind w:firstLine="664" w:firstLineChars="200"/>
        <w:rPr>
          <w:rFonts w:ascii="仿宋_GB2312" w:hAnsi="华文细黑" w:eastAsia="仿宋_GB2312" w:cs="Times New Roman"/>
          <w:spacing w:val="6"/>
          <w:sz w:val="32"/>
          <w:szCs w:val="32"/>
        </w:rPr>
      </w:pPr>
      <w:r>
        <w:rPr>
          <w:rFonts w:hint="eastAsia" w:ascii="仿宋_GB2312" w:hAnsi="华文细黑" w:eastAsia="仿宋_GB2312" w:cs="Times New Roman"/>
          <w:spacing w:val="6"/>
          <w:sz w:val="32"/>
          <w:szCs w:val="32"/>
        </w:rPr>
        <w:t>2）颁发“第一届环境生态学术研讨会优秀论文”证书等。</w:t>
      </w:r>
    </w:p>
    <w:p>
      <w:pPr>
        <w:ind w:firstLine="664" w:firstLineChars="200"/>
        <w:rPr>
          <w:rFonts w:ascii="仿宋_GB2312" w:hAnsi="华文细黑" w:eastAsia="仿宋_GB2312" w:cs="Times New Roman"/>
          <w:spacing w:val="6"/>
          <w:sz w:val="32"/>
          <w:szCs w:val="32"/>
        </w:rPr>
      </w:pPr>
      <w:r>
        <w:rPr>
          <w:rFonts w:hint="eastAsia" w:ascii="仿宋_GB2312" w:hAnsi="华文细黑" w:eastAsia="仿宋_GB2312" w:cs="Times New Roman"/>
          <w:spacing w:val="6"/>
          <w:sz w:val="32"/>
          <w:szCs w:val="32"/>
        </w:rPr>
        <w:t xml:space="preserve">3）特邀报告：拟邀请国际专家和国内著名专家就生态资产与生态服务、区域生态发展和城市生态发展问题做报告。 </w:t>
      </w:r>
    </w:p>
    <w:p>
      <w:pPr>
        <w:jc w:val="left"/>
        <w:rPr>
          <w:rFonts w:ascii="仿宋_GB2312" w:hAnsi="华文细黑" w:eastAsia="仿宋_GB2312" w:cs="Times New Roman"/>
          <w:b/>
          <w:spacing w:val="6"/>
          <w:sz w:val="32"/>
          <w:szCs w:val="32"/>
        </w:rPr>
      </w:pPr>
      <w:r>
        <w:rPr>
          <w:rFonts w:hint="eastAsia" w:ascii="仿宋_GB2312" w:hAnsi="华文细黑" w:eastAsia="仿宋_GB2312" w:cs="Times New Roman"/>
          <w:b/>
          <w:spacing w:val="6"/>
          <w:sz w:val="32"/>
          <w:szCs w:val="32"/>
        </w:rPr>
        <w:t>（二）学术分论坛交流</w:t>
      </w:r>
    </w:p>
    <w:p>
      <w:pPr>
        <w:spacing w:line="540" w:lineRule="exact"/>
        <w:ind w:firstLine="664" w:firstLineChars="200"/>
        <w:rPr>
          <w:rFonts w:ascii="仿宋_GB2312" w:hAnsi="华文细黑" w:eastAsia="仿宋_GB2312" w:cs="Times New Roman"/>
          <w:spacing w:val="6"/>
          <w:sz w:val="32"/>
          <w:szCs w:val="32"/>
        </w:rPr>
      </w:pPr>
      <w:r>
        <w:rPr>
          <w:rFonts w:hint="eastAsia" w:ascii="仿宋_GB2312" w:hAnsi="华文细黑" w:eastAsia="仿宋_GB2312" w:cs="Times New Roman"/>
          <w:spacing w:val="6"/>
          <w:sz w:val="32"/>
          <w:szCs w:val="32"/>
        </w:rPr>
        <w:t>本期会议期间设置三个分会场（三个学术议题）：</w:t>
      </w:r>
    </w:p>
    <w:p>
      <w:pPr>
        <w:spacing w:line="540" w:lineRule="exact"/>
        <w:ind w:firstLine="664" w:firstLineChars="200"/>
        <w:rPr>
          <w:rFonts w:ascii="仿宋_GB2312" w:hAnsi="华文细黑" w:eastAsia="仿宋_GB2312" w:cs="Times New Roman"/>
          <w:spacing w:val="6"/>
          <w:sz w:val="32"/>
          <w:szCs w:val="32"/>
        </w:rPr>
      </w:pPr>
      <w:r>
        <w:rPr>
          <w:rFonts w:hint="eastAsia" w:ascii="仿宋_GB2312" w:hAnsi="华文细黑" w:eastAsia="仿宋_GB2312" w:cs="Times New Roman"/>
          <w:spacing w:val="6"/>
          <w:sz w:val="32"/>
          <w:szCs w:val="32"/>
        </w:rPr>
        <w:t>生态资产与生态服务</w:t>
      </w:r>
    </w:p>
    <w:p>
      <w:pPr>
        <w:spacing w:line="540" w:lineRule="exact"/>
        <w:ind w:firstLine="664" w:firstLineChars="200"/>
        <w:rPr>
          <w:rFonts w:ascii="仿宋_GB2312" w:hAnsi="华文细黑" w:eastAsia="仿宋_GB2312" w:cs="Times New Roman"/>
          <w:spacing w:val="6"/>
          <w:sz w:val="32"/>
          <w:szCs w:val="32"/>
        </w:rPr>
      </w:pPr>
      <w:r>
        <w:rPr>
          <w:rFonts w:hint="eastAsia" w:ascii="仿宋_GB2312" w:hAnsi="华文细黑" w:eastAsia="仿宋_GB2312" w:cs="Times New Roman"/>
          <w:spacing w:val="6"/>
          <w:sz w:val="32"/>
          <w:szCs w:val="32"/>
        </w:rPr>
        <w:t>关于区域与城市生态发展</w:t>
      </w:r>
    </w:p>
    <w:p>
      <w:pPr>
        <w:spacing w:line="540" w:lineRule="exact"/>
        <w:ind w:firstLine="664" w:firstLineChars="200"/>
        <w:rPr>
          <w:rFonts w:ascii="仿宋_GB2312" w:hAnsi="华文细黑" w:eastAsia="仿宋_GB2312" w:cs="Times New Roman"/>
          <w:spacing w:val="6"/>
          <w:sz w:val="32"/>
          <w:szCs w:val="32"/>
        </w:rPr>
      </w:pPr>
      <w:r>
        <w:rPr>
          <w:rFonts w:hint="eastAsia" w:ascii="仿宋_GB2312" w:hAnsi="华文细黑" w:eastAsia="仿宋_GB2312" w:cs="Times New Roman"/>
          <w:spacing w:val="6"/>
          <w:sz w:val="32"/>
          <w:szCs w:val="32"/>
        </w:rPr>
        <w:t>大气污染与防治</w:t>
      </w:r>
    </w:p>
    <w:p>
      <w:pPr>
        <w:jc w:val="left"/>
        <w:rPr>
          <w:rFonts w:ascii="仿宋_GB2312" w:hAnsi="华文细黑" w:eastAsia="仿宋_GB2312" w:cs="Times New Roman"/>
          <w:b/>
          <w:spacing w:val="6"/>
          <w:sz w:val="32"/>
          <w:szCs w:val="32"/>
        </w:rPr>
      </w:pPr>
      <w:r>
        <w:rPr>
          <w:rFonts w:hint="eastAsia" w:ascii="仿宋_GB2312" w:hAnsi="华文细黑" w:eastAsia="仿宋_GB2312" w:cs="Times New Roman"/>
          <w:b/>
          <w:spacing w:val="6"/>
          <w:sz w:val="32"/>
          <w:szCs w:val="32"/>
        </w:rPr>
        <w:t>（三）墙报展板交流</w:t>
      </w:r>
    </w:p>
    <w:p>
      <w:pPr>
        <w:spacing w:line="540" w:lineRule="exact"/>
        <w:ind w:firstLine="664" w:firstLineChars="200"/>
        <w:rPr>
          <w:rFonts w:ascii="仿宋_GB2312" w:hAnsi="华文细黑" w:eastAsia="仿宋_GB2312" w:cs="Times New Roman"/>
          <w:spacing w:val="6"/>
          <w:sz w:val="32"/>
          <w:szCs w:val="32"/>
        </w:rPr>
      </w:pPr>
      <w:r>
        <w:rPr>
          <w:rFonts w:hint="eastAsia" w:ascii="仿宋_GB2312" w:hAnsi="华文细黑" w:eastAsia="仿宋_GB2312" w:cs="Times New Roman"/>
          <w:spacing w:val="6"/>
          <w:sz w:val="32"/>
          <w:szCs w:val="32"/>
        </w:rPr>
        <w:t>筛选优秀的研究成果进行墙报展板展示，扩大学术影响力。</w:t>
      </w:r>
    </w:p>
    <w:p>
      <w:pPr>
        <w:jc w:val="left"/>
        <w:rPr>
          <w:rFonts w:ascii="仿宋_GB2312" w:hAnsi="华文细黑" w:eastAsia="仿宋_GB2312" w:cs="Times New Roman"/>
          <w:b/>
          <w:spacing w:val="6"/>
          <w:sz w:val="32"/>
          <w:szCs w:val="32"/>
        </w:rPr>
      </w:pPr>
      <w:r>
        <w:rPr>
          <w:rFonts w:ascii="仿宋_GB2312" w:hAnsi="华文细黑" w:eastAsia="仿宋_GB2312" w:cs="Times New Roman"/>
          <w:b/>
          <w:spacing w:val="6"/>
          <w:sz w:val="32"/>
          <w:szCs w:val="32"/>
        </w:rPr>
        <w:t>（</w:t>
      </w:r>
      <w:r>
        <w:rPr>
          <w:rFonts w:hint="eastAsia" w:ascii="仿宋_GB2312" w:hAnsi="华文细黑" w:eastAsia="仿宋_GB2312" w:cs="Times New Roman"/>
          <w:b/>
          <w:spacing w:val="6"/>
          <w:sz w:val="32"/>
          <w:szCs w:val="32"/>
        </w:rPr>
        <w:t>四）生态环境修复技术成果交流展</w:t>
      </w:r>
    </w:p>
    <w:p>
      <w:pPr>
        <w:spacing w:line="540" w:lineRule="exact"/>
        <w:ind w:firstLine="664" w:firstLineChars="200"/>
        <w:rPr>
          <w:rFonts w:ascii="仿宋_GB2312" w:hAnsi="华文细黑" w:eastAsia="仿宋_GB2312" w:cs="Times New Roman"/>
          <w:spacing w:val="6"/>
          <w:sz w:val="32"/>
          <w:szCs w:val="32"/>
        </w:rPr>
      </w:pPr>
      <w:r>
        <w:rPr>
          <w:rFonts w:hint="eastAsia" w:ascii="仿宋_GB2312" w:hAnsi="华文细黑" w:eastAsia="仿宋_GB2312" w:cs="Times New Roman"/>
          <w:spacing w:val="6"/>
          <w:sz w:val="32"/>
          <w:szCs w:val="32"/>
        </w:rPr>
        <w:t>展示生态修复创新环保技术、成果和项目，宣传新技术、新产品、新成果和新项目等，推广优秀环保技术和成功经验。</w:t>
      </w:r>
    </w:p>
    <w:p>
      <w:pPr>
        <w:jc w:val="left"/>
        <w:rPr>
          <w:rFonts w:ascii="仿宋_GB2312" w:hAnsi="华文细黑" w:eastAsia="仿宋_GB2312" w:cs="Times New Roman"/>
          <w:b/>
          <w:spacing w:val="6"/>
          <w:sz w:val="32"/>
          <w:szCs w:val="32"/>
        </w:rPr>
      </w:pPr>
      <w:r>
        <w:rPr>
          <w:rFonts w:hint="eastAsia" w:ascii="仿宋_GB2312" w:hAnsi="华文细黑" w:eastAsia="仿宋_GB2312" w:cs="Times New Roman"/>
          <w:b/>
          <w:spacing w:val="6"/>
          <w:sz w:val="32"/>
          <w:szCs w:val="32"/>
        </w:rPr>
        <w:t>（五）专题活动</w:t>
      </w:r>
    </w:p>
    <w:p>
      <w:pPr>
        <w:jc w:val="left"/>
        <w:rPr>
          <w:rFonts w:ascii="仿宋_GB2312" w:hAnsi="华文细黑" w:eastAsia="仿宋_GB2312" w:cs="Times New Roman"/>
          <w:spacing w:val="6"/>
          <w:sz w:val="32"/>
          <w:szCs w:val="32"/>
        </w:rPr>
      </w:pPr>
      <w:r>
        <w:rPr>
          <w:rFonts w:hint="eastAsia" w:ascii="仿宋_GB2312" w:hAnsi="华文细黑" w:eastAsia="仿宋_GB2312" w:cs="Times New Roman"/>
          <w:spacing w:val="6"/>
          <w:sz w:val="32"/>
          <w:szCs w:val="32"/>
        </w:rPr>
        <w:t>召开《环境生态学》杂志编委会全体会议。</w:t>
      </w:r>
    </w:p>
    <w:p>
      <w:pPr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五、报名方式</w:t>
      </w:r>
    </w:p>
    <w:p>
      <w:pPr>
        <w:spacing w:line="540" w:lineRule="exact"/>
        <w:ind w:firstLine="664" w:firstLineChars="200"/>
        <w:rPr>
          <w:rFonts w:ascii="仿宋_GB2312" w:hAnsi="华文细黑" w:eastAsia="仿宋_GB2312" w:cs="Times New Roman"/>
          <w:spacing w:val="6"/>
          <w:sz w:val="32"/>
          <w:szCs w:val="32"/>
        </w:rPr>
      </w:pPr>
      <w:r>
        <w:rPr>
          <w:rFonts w:hint="eastAsia" w:ascii="仿宋_GB2312" w:hAnsi="华文细黑" w:eastAsia="仿宋_GB2312" w:cs="Times New Roman"/>
          <w:spacing w:val="6"/>
          <w:sz w:val="32"/>
          <w:szCs w:val="32"/>
        </w:rPr>
        <w:t>1）途径一：中国环境科学学会网站开通第一届环境生态学术研讨会频道，鼓励参会代表通过网站进行注册、提交论文；</w:t>
      </w:r>
    </w:p>
    <w:p>
      <w:pPr>
        <w:spacing w:line="540" w:lineRule="exact"/>
        <w:ind w:firstLine="664" w:firstLineChars="200"/>
        <w:rPr>
          <w:rFonts w:ascii="仿宋_GB2312" w:hAnsi="华文细黑" w:eastAsia="仿宋_GB2312" w:cs="Times New Roman"/>
          <w:spacing w:val="6"/>
          <w:sz w:val="32"/>
          <w:szCs w:val="32"/>
        </w:rPr>
      </w:pPr>
      <w:r>
        <w:rPr>
          <w:rFonts w:hint="eastAsia" w:ascii="仿宋_GB2312" w:hAnsi="华文细黑" w:eastAsia="仿宋_GB2312" w:cs="Times New Roman"/>
          <w:spacing w:val="6"/>
          <w:sz w:val="32"/>
          <w:szCs w:val="32"/>
        </w:rPr>
        <w:t>2）途径二：填写“第一届环境生态学术研讨会参会报名表”发至邮箱：</w:t>
      </w:r>
      <w:r>
        <w:fldChar w:fldCharType="begin"/>
      </w:r>
      <w:r>
        <w:instrText xml:space="preserve"> HYPERLINK "mailto:hjshengtaixue@163.com" </w:instrText>
      </w:r>
      <w:r>
        <w:fldChar w:fldCharType="separate"/>
      </w:r>
      <w:r>
        <w:rPr>
          <w:rFonts w:ascii="仿宋_GB2312" w:hAnsi="华文细黑" w:eastAsia="仿宋_GB2312" w:cs="Times New Roman"/>
          <w:spacing w:val="6"/>
          <w:sz w:val="32"/>
          <w:szCs w:val="32"/>
        </w:rPr>
        <w:t>hjshengtaixue@163.com</w:t>
      </w:r>
      <w:r>
        <w:rPr>
          <w:rFonts w:ascii="仿宋_GB2312" w:hAnsi="华文细黑" w:eastAsia="仿宋_GB2312" w:cs="Times New Roman"/>
          <w:spacing w:val="6"/>
          <w:sz w:val="32"/>
          <w:szCs w:val="32"/>
        </w:rPr>
        <w:fldChar w:fldCharType="end"/>
      </w:r>
      <w:r>
        <w:rPr>
          <w:rFonts w:ascii="仿宋_GB2312" w:hAnsi="华文细黑" w:eastAsia="仿宋_GB2312" w:cs="Times New Roman"/>
          <w:spacing w:val="6"/>
          <w:sz w:val="32"/>
          <w:szCs w:val="32"/>
        </w:rPr>
        <w:t>。</w:t>
      </w:r>
    </w:p>
    <w:p>
      <w:pPr>
        <w:spacing w:line="540" w:lineRule="exact"/>
        <w:rPr>
          <w:rFonts w:ascii="仿宋_GB2312" w:hAnsi="华文细黑" w:eastAsia="仿宋_GB2312" w:cs="Times New Roman"/>
          <w:b/>
          <w:spacing w:val="6"/>
          <w:sz w:val="32"/>
          <w:szCs w:val="32"/>
        </w:rPr>
      </w:pPr>
      <w:r>
        <w:rPr>
          <w:rFonts w:hint="eastAsia" w:ascii="仿宋_GB2312" w:hAnsi="华文细黑" w:eastAsia="仿宋_GB2312" w:cs="Times New Roman"/>
          <w:b/>
          <w:spacing w:val="6"/>
          <w:sz w:val="32"/>
          <w:szCs w:val="32"/>
        </w:rPr>
        <w:t>六、论文提交</w:t>
      </w:r>
    </w:p>
    <w:p>
      <w:pPr>
        <w:spacing w:line="540" w:lineRule="exact"/>
        <w:ind w:firstLine="664" w:firstLineChars="200"/>
        <w:rPr>
          <w:rFonts w:ascii="仿宋_GB2312" w:hAnsi="华文细黑" w:eastAsia="仿宋_GB2312" w:cs="Times New Roman"/>
          <w:spacing w:val="6"/>
          <w:sz w:val="32"/>
          <w:szCs w:val="32"/>
        </w:rPr>
      </w:pPr>
      <w:r>
        <w:rPr>
          <w:rFonts w:hint="eastAsia" w:ascii="仿宋_GB2312" w:hAnsi="华文细黑" w:eastAsia="仿宋_GB2312" w:cs="Times New Roman"/>
          <w:spacing w:val="6"/>
          <w:sz w:val="32"/>
          <w:szCs w:val="32"/>
        </w:rPr>
        <w:t>1）论文要求：摘要不超过500字，全文不超过8000字，所投稿件应符合学术论文要求，如与相关要求不符，出版单位有权删改。</w:t>
      </w:r>
    </w:p>
    <w:p>
      <w:pPr>
        <w:spacing w:line="540" w:lineRule="exact"/>
        <w:ind w:firstLine="664" w:firstLineChars="200"/>
        <w:rPr>
          <w:rFonts w:ascii="仿宋_GB2312" w:hAnsi="华文细黑" w:eastAsia="仿宋_GB2312" w:cs="Times New Roman"/>
          <w:spacing w:val="6"/>
          <w:sz w:val="32"/>
          <w:szCs w:val="32"/>
        </w:rPr>
      </w:pPr>
      <w:r>
        <w:rPr>
          <w:rFonts w:hint="eastAsia" w:ascii="仿宋_GB2312" w:hAnsi="华文细黑" w:eastAsia="仿宋_GB2312" w:cs="Times New Roman"/>
          <w:spacing w:val="6"/>
          <w:sz w:val="32"/>
          <w:szCs w:val="32"/>
        </w:rPr>
        <w:t>2）会议组委会组织专家对投稿的论文进行评审、评奖，通过审校、排版和制版,由《环境生态学》杂志社正式出版发行。</w:t>
      </w:r>
    </w:p>
    <w:p>
      <w:pPr>
        <w:spacing w:line="540" w:lineRule="exact"/>
        <w:ind w:firstLine="664" w:firstLineChars="200"/>
        <w:rPr>
          <w:rFonts w:ascii="仿宋_GB2312" w:hAnsi="华文细黑" w:eastAsia="仿宋_GB2312"/>
          <w:spacing w:val="6"/>
          <w:sz w:val="32"/>
          <w:szCs w:val="32"/>
        </w:rPr>
      </w:pPr>
      <w:r>
        <w:rPr>
          <w:rFonts w:hint="eastAsia" w:ascii="仿宋_GB2312" w:hAnsi="华文细黑" w:eastAsia="仿宋_GB2312"/>
          <w:spacing w:val="6"/>
          <w:sz w:val="32"/>
          <w:szCs w:val="32"/>
        </w:rPr>
        <w:t>3）所有</w:t>
      </w:r>
      <w:r>
        <w:rPr>
          <w:rFonts w:hint="eastAsia" w:ascii="仿宋_GB2312" w:hAnsi="华文细黑" w:eastAsia="仿宋_GB2312" w:cs="宋体"/>
          <w:spacing w:val="6"/>
          <w:sz w:val="32"/>
          <w:szCs w:val="32"/>
        </w:rPr>
        <w:t>应</w:t>
      </w:r>
      <w:r>
        <w:rPr>
          <w:rFonts w:hint="eastAsia" w:ascii="仿宋_GB2312" w:hAnsi="华文细黑" w:eastAsia="仿宋_GB2312" w:cs="Batang"/>
          <w:spacing w:val="6"/>
          <w:sz w:val="32"/>
          <w:szCs w:val="32"/>
        </w:rPr>
        <w:t>征</w:t>
      </w:r>
      <w:r>
        <w:rPr>
          <w:rFonts w:hint="eastAsia" w:ascii="仿宋_GB2312" w:hAnsi="华文细黑" w:eastAsia="仿宋_GB2312" w:cs="宋体"/>
          <w:spacing w:val="6"/>
          <w:sz w:val="32"/>
          <w:szCs w:val="32"/>
        </w:rPr>
        <w:t>论</w:t>
      </w:r>
      <w:r>
        <w:rPr>
          <w:rFonts w:hint="eastAsia" w:ascii="仿宋_GB2312" w:hAnsi="华文细黑" w:eastAsia="仿宋_GB2312" w:cs="Batang"/>
          <w:spacing w:val="6"/>
          <w:sz w:val="32"/>
          <w:szCs w:val="32"/>
        </w:rPr>
        <w:t>文</w:t>
      </w:r>
      <w:r>
        <w:rPr>
          <w:rFonts w:hint="eastAsia" w:ascii="仿宋_GB2312" w:hAnsi="华文细黑" w:eastAsia="仿宋_GB2312" w:cs="宋体"/>
          <w:spacing w:val="6"/>
          <w:sz w:val="32"/>
          <w:szCs w:val="32"/>
        </w:rPr>
        <w:t>审</w:t>
      </w:r>
      <w:r>
        <w:rPr>
          <w:rFonts w:hint="eastAsia" w:ascii="仿宋_GB2312" w:hAnsi="华文细黑" w:eastAsia="仿宋_GB2312" w:cs="Batang"/>
          <w:spacing w:val="6"/>
          <w:sz w:val="32"/>
          <w:szCs w:val="32"/>
        </w:rPr>
        <w:t>定</w:t>
      </w:r>
      <w:r>
        <w:rPr>
          <w:rFonts w:hint="eastAsia" w:ascii="仿宋_GB2312" w:hAnsi="华文细黑" w:eastAsia="仿宋_GB2312" w:cs="宋体"/>
          <w:spacing w:val="6"/>
          <w:sz w:val="32"/>
          <w:szCs w:val="32"/>
        </w:rPr>
        <w:t>结</w:t>
      </w:r>
      <w:r>
        <w:rPr>
          <w:rFonts w:hint="eastAsia" w:ascii="仿宋_GB2312" w:hAnsi="华文细黑" w:eastAsia="仿宋_GB2312" w:cs="Batang"/>
          <w:spacing w:val="6"/>
          <w:sz w:val="32"/>
          <w:szCs w:val="32"/>
        </w:rPr>
        <w:t>果通过</w:t>
      </w:r>
      <w:r>
        <w:rPr>
          <w:rFonts w:hint="eastAsia" w:ascii="仿宋_GB2312" w:hAnsi="华文细黑" w:eastAsia="仿宋_GB2312" w:cs="宋体"/>
          <w:spacing w:val="6"/>
          <w:sz w:val="32"/>
          <w:szCs w:val="32"/>
        </w:rPr>
        <w:t>电</w:t>
      </w:r>
      <w:r>
        <w:rPr>
          <w:rFonts w:hint="eastAsia" w:ascii="仿宋_GB2312" w:hAnsi="华文细黑" w:eastAsia="仿宋_GB2312" w:cs="Batang"/>
          <w:spacing w:val="6"/>
          <w:sz w:val="32"/>
          <w:szCs w:val="32"/>
        </w:rPr>
        <w:t>子邮件回复。</w:t>
      </w:r>
    </w:p>
    <w:p>
      <w:pPr>
        <w:spacing w:line="540" w:lineRule="exact"/>
        <w:ind w:firstLine="664" w:firstLineChars="200"/>
        <w:rPr>
          <w:rFonts w:ascii="仿宋_GB2312" w:hAnsi="华文细黑" w:eastAsia="仿宋_GB2312" w:cs="Times New Roman"/>
          <w:spacing w:val="6"/>
          <w:sz w:val="32"/>
          <w:szCs w:val="32"/>
        </w:rPr>
      </w:pPr>
      <w:r>
        <w:rPr>
          <w:rFonts w:hint="eastAsia" w:ascii="仿宋_GB2312" w:hAnsi="华文细黑" w:eastAsia="仿宋_GB2312" w:cs="Times New Roman"/>
          <w:spacing w:val="6"/>
          <w:sz w:val="32"/>
          <w:szCs w:val="32"/>
        </w:rPr>
        <w:t>4）鼓励通过报名注册频道直接提交论文。</w:t>
      </w:r>
    </w:p>
    <w:p>
      <w:pPr>
        <w:spacing w:beforeLines="50" w:line="520" w:lineRule="exact"/>
        <w:rPr>
          <w:rFonts w:ascii="楷体" w:hAnsi="楷体" w:eastAsia="楷体"/>
          <w:sz w:val="28"/>
          <w:szCs w:val="28"/>
        </w:rPr>
      </w:pPr>
      <w:r>
        <w:rPr>
          <w:rFonts w:hint="eastAsia" w:ascii="宋体" w:hAnsi="宋体" w:eastAsia="宋体" w:cs="Batang"/>
          <w:b/>
          <w:sz w:val="32"/>
          <w:szCs w:val="32"/>
        </w:rPr>
        <w:t>七、</w:t>
      </w:r>
      <w:r>
        <w:rPr>
          <w:rFonts w:hint="eastAsia" w:ascii="宋体" w:hAnsi="宋体" w:eastAsia="宋体"/>
          <w:b/>
          <w:spacing w:val="12"/>
          <w:sz w:val="32"/>
          <w:szCs w:val="32"/>
        </w:rPr>
        <w:t>会议注册费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977"/>
        <w:gridCol w:w="3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line="440" w:lineRule="exact"/>
              <w:ind w:firstLine="504" w:firstLineChars="20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w w:val="90"/>
                <w:sz w:val="28"/>
                <w:szCs w:val="28"/>
              </w:rPr>
              <w:t>时 间</w:t>
            </w:r>
          </w:p>
        </w:tc>
        <w:tc>
          <w:tcPr>
            <w:tcW w:w="2977" w:type="dxa"/>
          </w:tcPr>
          <w:p>
            <w:pPr>
              <w:spacing w:line="440" w:lineRule="exact"/>
              <w:ind w:firstLine="560" w:firstLineChars="20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优惠注册费</w:t>
            </w:r>
          </w:p>
          <w:p>
            <w:pPr>
              <w:spacing w:line="44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（8月30日之前）</w:t>
            </w:r>
          </w:p>
        </w:tc>
        <w:tc>
          <w:tcPr>
            <w:tcW w:w="3169" w:type="dxa"/>
          </w:tcPr>
          <w:p>
            <w:pPr>
              <w:spacing w:line="440" w:lineRule="exact"/>
              <w:ind w:firstLine="560" w:firstLineChars="20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标准注册费</w:t>
            </w:r>
          </w:p>
          <w:p>
            <w:pPr>
              <w:spacing w:line="44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（8月30日之后或现场）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line="440" w:lineRule="exact"/>
              <w:ind w:firstLine="256" w:firstLineChars="10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12"/>
                <w:sz w:val="28"/>
                <w:szCs w:val="28"/>
              </w:rPr>
              <w:t>非学会会员</w:t>
            </w:r>
          </w:p>
        </w:tc>
        <w:tc>
          <w:tcPr>
            <w:tcW w:w="2977" w:type="dxa"/>
          </w:tcPr>
          <w:p>
            <w:pPr>
              <w:spacing w:line="44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   1800元</w:t>
            </w:r>
          </w:p>
        </w:tc>
        <w:tc>
          <w:tcPr>
            <w:tcW w:w="3169" w:type="dxa"/>
          </w:tcPr>
          <w:p>
            <w:pPr>
              <w:spacing w:line="44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   2000元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line="44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pacing w:val="-12"/>
                <w:sz w:val="28"/>
                <w:szCs w:val="28"/>
              </w:rPr>
              <w:t>学会会员</w:t>
            </w:r>
          </w:p>
        </w:tc>
        <w:tc>
          <w:tcPr>
            <w:tcW w:w="2977" w:type="dxa"/>
          </w:tcPr>
          <w:p>
            <w:pPr>
              <w:spacing w:line="44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   1500元</w:t>
            </w:r>
          </w:p>
        </w:tc>
        <w:tc>
          <w:tcPr>
            <w:tcW w:w="3169" w:type="dxa"/>
          </w:tcPr>
          <w:p>
            <w:pPr>
              <w:spacing w:line="44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   1800元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line="440" w:lineRule="exact"/>
              <w:ind w:firstLine="280" w:firstLineChars="10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在校学生</w:t>
            </w:r>
          </w:p>
        </w:tc>
        <w:tc>
          <w:tcPr>
            <w:tcW w:w="2977" w:type="dxa"/>
          </w:tcPr>
          <w:p>
            <w:pPr>
              <w:spacing w:line="44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   1000元</w:t>
            </w:r>
          </w:p>
        </w:tc>
        <w:tc>
          <w:tcPr>
            <w:tcW w:w="3169" w:type="dxa"/>
          </w:tcPr>
          <w:p>
            <w:pPr>
              <w:spacing w:line="44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   1200元</w:t>
            </w:r>
          </w:p>
        </w:tc>
      </w:tr>
    </w:tbl>
    <w:p>
      <w:pPr>
        <w:spacing w:line="440" w:lineRule="exact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注：会议现场不能刷卡，只能使用现金或微信、支付宝在线支付，会议注册费发票内容为：会议服务费。</w:t>
      </w:r>
    </w:p>
    <w:p>
      <w:pPr>
        <w:spacing w:beforeLines="50" w:line="520" w:lineRule="exact"/>
        <w:rPr>
          <w:rFonts w:ascii="宋体" w:hAnsi="宋体" w:eastAsia="宋体"/>
          <w:b/>
          <w:spacing w:val="6"/>
          <w:sz w:val="32"/>
          <w:szCs w:val="32"/>
        </w:rPr>
      </w:pPr>
      <w:r>
        <w:rPr>
          <w:rFonts w:hint="eastAsia" w:ascii="宋体" w:hAnsi="宋体" w:eastAsia="宋体"/>
          <w:b/>
          <w:spacing w:val="6"/>
          <w:sz w:val="32"/>
          <w:szCs w:val="32"/>
        </w:rPr>
        <w:t>八、会议相关信息</w:t>
      </w:r>
    </w:p>
    <w:p>
      <w:pPr>
        <w:spacing w:line="540" w:lineRule="exact"/>
        <w:ind w:firstLine="664" w:firstLineChars="200"/>
        <w:rPr>
          <w:rFonts w:ascii="仿宋_GB2312" w:hAnsi="华文细黑" w:eastAsia="仿宋_GB2312" w:cs="Times New Roman"/>
          <w:spacing w:val="6"/>
          <w:sz w:val="32"/>
          <w:szCs w:val="32"/>
        </w:rPr>
      </w:pPr>
      <w:r>
        <w:rPr>
          <w:rFonts w:ascii="仿宋_GB2312" w:hAnsi="华文细黑" w:eastAsia="仿宋_GB2312" w:cs="Times New Roman"/>
          <w:spacing w:val="6"/>
          <w:sz w:val="32"/>
          <w:szCs w:val="32"/>
        </w:rPr>
        <w:t>1.</w:t>
      </w:r>
      <w:r>
        <w:rPr>
          <w:rFonts w:hint="eastAsia" w:ascii="仿宋_GB2312" w:hAnsi="华文细黑" w:eastAsia="仿宋_GB2312" w:cs="Times New Roman"/>
          <w:spacing w:val="6"/>
          <w:sz w:val="32"/>
          <w:szCs w:val="32"/>
        </w:rPr>
        <w:t>会议通知将于</w:t>
      </w:r>
      <w:r>
        <w:rPr>
          <w:rFonts w:ascii="仿宋_GB2312" w:hAnsi="华文细黑" w:eastAsia="仿宋_GB2312" w:cs="Times New Roman"/>
          <w:spacing w:val="6"/>
          <w:sz w:val="32"/>
          <w:szCs w:val="32"/>
        </w:rPr>
        <w:t>201</w:t>
      </w:r>
      <w:r>
        <w:rPr>
          <w:rFonts w:hint="eastAsia" w:ascii="仿宋_GB2312" w:hAnsi="华文细黑" w:eastAsia="仿宋_GB2312" w:cs="Times New Roman"/>
          <w:spacing w:val="6"/>
          <w:sz w:val="32"/>
          <w:szCs w:val="32"/>
        </w:rPr>
        <w:t>9年7月发出。</w:t>
      </w:r>
    </w:p>
    <w:p>
      <w:pPr>
        <w:spacing w:line="540" w:lineRule="exact"/>
        <w:ind w:firstLine="664" w:firstLineChars="200"/>
        <w:rPr>
          <w:rFonts w:ascii="仿宋_GB2312" w:hAnsi="华文细黑" w:eastAsia="仿宋_GB2312" w:cs="Times New Roman"/>
          <w:spacing w:val="6"/>
          <w:sz w:val="32"/>
          <w:szCs w:val="32"/>
        </w:rPr>
      </w:pPr>
      <w:r>
        <w:rPr>
          <w:rFonts w:ascii="仿宋_GB2312" w:hAnsi="华文细黑" w:eastAsia="仿宋_GB2312" w:cs="Times New Roman"/>
          <w:spacing w:val="6"/>
          <w:sz w:val="32"/>
          <w:szCs w:val="32"/>
        </w:rPr>
        <w:t>2.</w:t>
      </w:r>
      <w:r>
        <w:rPr>
          <w:rFonts w:hint="eastAsia" w:ascii="仿宋_GB2312" w:hAnsi="华文细黑" w:eastAsia="仿宋_GB2312" w:cs="Times New Roman"/>
          <w:spacing w:val="6"/>
          <w:sz w:val="32"/>
          <w:szCs w:val="32"/>
        </w:rPr>
        <w:t>会议收取注册费，同时对参加会议的期刊编委会成员、中国环境科学学会会员及在校学生给予优惠。</w:t>
      </w:r>
    </w:p>
    <w:p>
      <w:pPr>
        <w:spacing w:line="540" w:lineRule="exact"/>
        <w:ind w:firstLine="664" w:firstLineChars="200"/>
        <w:rPr>
          <w:rFonts w:ascii="仿宋_GB2312" w:hAnsi="华文细黑" w:eastAsia="仿宋_GB2312" w:cs="Times New Roman"/>
          <w:spacing w:val="6"/>
          <w:sz w:val="32"/>
          <w:szCs w:val="32"/>
        </w:rPr>
      </w:pPr>
      <w:r>
        <w:rPr>
          <w:rFonts w:hint="eastAsia" w:ascii="仿宋_GB2312" w:hAnsi="华文细黑" w:eastAsia="仿宋_GB2312" w:cs="Times New Roman"/>
          <w:spacing w:val="6"/>
          <w:sz w:val="32"/>
          <w:szCs w:val="32"/>
        </w:rPr>
        <w:t>3</w:t>
      </w:r>
      <w:r>
        <w:rPr>
          <w:rFonts w:ascii="仿宋_GB2312" w:hAnsi="华文细黑" w:eastAsia="仿宋_GB2312" w:cs="Times New Roman"/>
          <w:spacing w:val="6"/>
          <w:sz w:val="32"/>
          <w:szCs w:val="32"/>
        </w:rPr>
        <w:t>.</w:t>
      </w:r>
      <w:r>
        <w:rPr>
          <w:rFonts w:hint="eastAsia" w:ascii="仿宋_GB2312" w:hAnsi="华文细黑" w:eastAsia="仿宋_GB2312" w:cs="Times New Roman"/>
          <w:spacing w:val="6"/>
          <w:sz w:val="32"/>
          <w:szCs w:val="32"/>
        </w:rPr>
        <w:t>有关论文征集具体事项请直接与《环境生态学》杂志社联系咨询，联系电话：010-64059573，84044731。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26509"/>
    <w:multiLevelType w:val="multilevel"/>
    <w:tmpl w:val="38E26509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6C0AA4"/>
    <w:rsid w:val="6E6C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2019-06-25T08:50:00Z</dcterms:created>
  <dc:creator>出发远征</dc:creator>
  <cp:lastModifiedBy>出发远征</cp:lastModifiedBy>
  <dcterms:modified xsi:type="dcterms:W3CDTF">2019-06-25T08:50:57Z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