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关于第6、7期</w:t>
      </w:r>
      <w:r>
        <w:rPr>
          <w:rFonts w:ascii="宋体" w:hAnsi="宋体" w:cs="宋体"/>
          <w:b/>
          <w:bCs/>
          <w:sz w:val="32"/>
          <w:szCs w:val="32"/>
        </w:rPr>
        <w:t>环境修复项目经理</w:t>
      </w:r>
      <w:bookmarkEnd w:id="0"/>
      <w:r>
        <w:rPr>
          <w:rFonts w:ascii="宋体" w:hAnsi="宋体" w:cs="宋体"/>
          <w:b/>
          <w:bCs/>
          <w:sz w:val="32"/>
          <w:szCs w:val="32"/>
        </w:rPr>
        <w:t>全过程（目标、融资、招投标、设计、施工、监理、验收）成本管控专业人才培训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报名</w:t>
      </w:r>
      <w:r>
        <w:rPr>
          <w:rFonts w:hint="eastAsia" w:ascii="宋体" w:hAnsi="宋体" w:cs="宋体"/>
          <w:b/>
          <w:bCs/>
          <w:sz w:val="44"/>
          <w:szCs w:val="44"/>
        </w:rPr>
        <w:t>回执</w:t>
      </w:r>
      <w:r>
        <w:rPr>
          <w:rFonts w:ascii="宋体" w:hAnsi="宋体" w:cs="宋体"/>
          <w:b/>
          <w:bCs/>
          <w:sz w:val="44"/>
          <w:szCs w:val="44"/>
        </w:rPr>
        <w:t>表</w:t>
      </w:r>
    </w:p>
    <w:p>
      <w:pPr>
        <w:adjustRightInd w:val="0"/>
        <w:snapToGrid w:val="0"/>
        <w:spacing w:line="24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before="120" w:beforeLines="50" w:line="360" w:lineRule="exact"/>
        <w:ind w:firstLine="148" w:firstLineChars="50"/>
        <w:rPr>
          <w:rFonts w:hint="eastAsia" w:ascii="宋体" w:hAnsi="宋体" w:cs="宋体"/>
          <w:b/>
          <w:bCs/>
          <w:spacing w:val="28"/>
          <w:sz w:val="24"/>
        </w:rPr>
      </w:pPr>
      <w:r>
        <w:rPr>
          <w:rFonts w:hint="eastAsia" w:ascii="宋体" w:hAnsi="宋体" w:cs="宋体"/>
          <w:b/>
          <w:bCs/>
          <w:spacing w:val="28"/>
          <w:sz w:val="24"/>
        </w:rPr>
        <w:t>报名时间：          报名地点：       编号：</w:t>
      </w:r>
    </w:p>
    <w:tbl>
      <w:tblPr>
        <w:tblStyle w:val="3"/>
        <w:tblpPr w:leftFromText="180" w:rightFromText="180" w:vertAnchor="text" w:horzAnchor="margin" w:tblpXSpec="center" w:tblpY="133"/>
        <w:tblW w:w="9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148"/>
        <w:gridCol w:w="933"/>
        <w:gridCol w:w="2400"/>
        <w:gridCol w:w="783"/>
        <w:gridCol w:w="71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C00000"/>
                <w:sz w:val="22"/>
              </w:rPr>
              <w:t>*</w:t>
            </w:r>
            <w:r>
              <w:rPr>
                <w:rFonts w:hint="eastAsia" w:ascii="宋体" w:cs="宋体"/>
                <w:b/>
                <w:bCs/>
                <w:color w:val="000000"/>
                <w:sz w:val="22"/>
              </w:rPr>
              <w:t xml:space="preserve"> 单位名称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C00000"/>
                <w:sz w:val="22"/>
              </w:rPr>
              <w:t>*</w:t>
            </w:r>
            <w:r>
              <w:rPr>
                <w:rFonts w:hint="eastAsia" w:ascii="宋体" w:cs="宋体"/>
                <w:b/>
                <w:bCs/>
                <w:color w:val="000000"/>
                <w:sz w:val="22"/>
              </w:rPr>
              <w:t xml:space="preserve"> 纳税人识别号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C00000"/>
                <w:sz w:val="22"/>
              </w:rPr>
              <w:t>*</w:t>
            </w:r>
            <w:r>
              <w:rPr>
                <w:rFonts w:hint="eastAsia" w:ascii="宋体" w:cs="宋体"/>
                <w:b/>
                <w:bCs/>
                <w:color w:val="000000"/>
                <w:sz w:val="22"/>
              </w:rPr>
              <w:t xml:space="preserve"> 通讯地址</w:t>
            </w:r>
          </w:p>
          <w:p>
            <w:pPr>
              <w:spacing w:line="360" w:lineRule="auto"/>
              <w:jc w:val="center"/>
              <w:rPr>
                <w:rFonts w:hint="eastAsia"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2"/>
              </w:rPr>
              <w:t>（邮寄证书用）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bCs/>
                <w:sz w:val="22"/>
              </w:rPr>
            </w:pPr>
            <w:r>
              <w:rPr>
                <w:rFonts w:hint="eastAsia" w:ascii="宋体" w:cs="宋体"/>
                <w:b/>
                <w:bCs/>
                <w:color w:val="C00000"/>
                <w:sz w:val="22"/>
              </w:rPr>
              <w:t>*</w:t>
            </w:r>
            <w:r>
              <w:rPr>
                <w:rFonts w:hint="eastAsia" w:ascii="宋体" w:cs="宋体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 w:ascii="宋体" w:cs="宋体"/>
                <w:b/>
                <w:bCs/>
                <w:sz w:val="22"/>
              </w:rPr>
              <w:t>联系人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cs="宋体"/>
                <w:b/>
                <w:sz w:val="22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sz w:val="22"/>
              </w:rPr>
            </w:pPr>
            <w:r>
              <w:rPr>
                <w:rFonts w:hint="eastAsia" w:ascii="宋体" w:cs="宋体"/>
                <w:b/>
                <w:color w:val="C00000"/>
                <w:sz w:val="22"/>
              </w:rPr>
              <w:t>*</w:t>
            </w:r>
            <w:r>
              <w:rPr>
                <w:rFonts w:hint="eastAsia" w:ascii="宋体" w:cs="宋体"/>
                <w:b/>
                <w:color w:val="000000"/>
                <w:sz w:val="22"/>
              </w:rPr>
              <w:t xml:space="preserve"> </w:t>
            </w:r>
            <w:r>
              <w:rPr>
                <w:rFonts w:hint="eastAsia" w:ascii="宋体" w:cs="宋体"/>
                <w:b/>
                <w:sz w:val="22"/>
              </w:rPr>
              <w:t>电话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/>
                <w:sz w:val="2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sz w:val="22"/>
              </w:rPr>
            </w:pPr>
            <w:r>
              <w:rPr>
                <w:rFonts w:hint="eastAsia" w:ascii="宋体" w:cs="宋体"/>
                <w:b/>
                <w:sz w:val="22"/>
              </w:rPr>
              <w:t>邮箱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bCs/>
                <w:color w:val="C0000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C00000"/>
                <w:sz w:val="22"/>
              </w:rPr>
              <w:t>*</w:t>
            </w:r>
            <w:r>
              <w:rPr>
                <w:rFonts w:hint="eastAsia" w:ascii="宋体" w:cs="宋体"/>
                <w:b/>
                <w:bCs/>
                <w:color w:val="000000"/>
                <w:sz w:val="22"/>
              </w:rPr>
              <w:t xml:space="preserve"> 培训人员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sz w:val="22"/>
              </w:rPr>
            </w:pPr>
            <w:r>
              <w:rPr>
                <w:rFonts w:hint="eastAsia" w:ascii="宋体" w:cs="宋体"/>
                <w:b/>
                <w:sz w:val="22"/>
              </w:rPr>
              <w:t>姓名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color w:val="C00000"/>
                <w:sz w:val="22"/>
              </w:rPr>
            </w:pPr>
            <w:r>
              <w:rPr>
                <w:rFonts w:hint="eastAsia" w:ascii="宋体" w:cs="宋体"/>
                <w:b/>
                <w:color w:val="000000"/>
                <w:sz w:val="22"/>
              </w:rPr>
              <w:t>性别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sz w:val="22"/>
              </w:rPr>
            </w:pPr>
            <w:r>
              <w:rPr>
                <w:rFonts w:hint="eastAsia" w:ascii="宋体" w:cs="宋体"/>
                <w:b/>
                <w:sz w:val="22"/>
              </w:rPr>
              <w:t>身份证号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sz w:val="22"/>
              </w:rPr>
            </w:pPr>
            <w:r>
              <w:rPr>
                <w:rFonts w:hint="eastAsia" w:ascii="宋体" w:cs="宋体"/>
                <w:b/>
                <w:sz w:val="22"/>
              </w:rPr>
              <w:t>部门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sz w:val="22"/>
              </w:rPr>
            </w:pPr>
            <w:r>
              <w:rPr>
                <w:rFonts w:hint="eastAsia" w:ascii="宋体" w:cs="宋体"/>
                <w:b/>
                <w:sz w:val="22"/>
              </w:rPr>
              <w:t>职务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sz w:val="22"/>
              </w:rPr>
            </w:pPr>
            <w:r>
              <w:rPr>
                <w:rFonts w:hint="eastAsia" w:ascii="宋体" w:cs="宋体"/>
                <w:b/>
                <w:sz w:val="22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bCs/>
                <w:color w:val="C00000"/>
                <w:sz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color w:val="C00000"/>
                <w:sz w:val="22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sz w:val="22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bCs/>
                <w:color w:val="C00000"/>
                <w:sz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color w:val="C00000"/>
                <w:sz w:val="22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sz w:val="22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bCs/>
                <w:color w:val="C00000"/>
                <w:sz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color w:val="C00000"/>
                <w:sz w:val="22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sz w:val="22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bCs/>
                <w:color w:val="C00000"/>
                <w:sz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color w:val="C00000"/>
                <w:sz w:val="22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sz w:val="22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bCs/>
                <w:color w:val="C00000"/>
                <w:sz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color w:val="C00000"/>
                <w:sz w:val="22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hint="eastAsia" w:ascii="宋体" w:cs="宋体"/>
                <w:bCs/>
                <w:sz w:val="22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bCs/>
                <w:color w:val="C0000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2"/>
              </w:rPr>
              <w:t>培训所关注内容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2"/>
              </w:rPr>
              <w:t>汇款账号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/>
                <w:sz w:val="22"/>
              </w:rPr>
            </w:pPr>
            <w:r>
              <w:rPr>
                <w:rFonts w:ascii="宋体" w:cs="宋体"/>
                <w:b/>
                <w:sz w:val="22"/>
              </w:rPr>
              <w:t>开 户 名：中国环境科学学会</w:t>
            </w:r>
          </w:p>
          <w:p>
            <w:pPr>
              <w:tabs>
                <w:tab w:val="left" w:pos="360"/>
                <w:tab w:val="left" w:pos="540"/>
              </w:tabs>
              <w:spacing w:line="360" w:lineRule="auto"/>
              <w:jc w:val="left"/>
              <w:rPr>
                <w:rFonts w:ascii="宋体" w:cs="宋体"/>
                <w:b/>
                <w:sz w:val="22"/>
              </w:rPr>
            </w:pPr>
            <w:r>
              <w:rPr>
                <w:rFonts w:ascii="宋体" w:cs="宋体"/>
                <w:b/>
                <w:sz w:val="22"/>
              </w:rPr>
              <w:t>开户银行：中国光大银行北京礼士路支行</w:t>
            </w:r>
          </w:p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cs="宋体"/>
                <w:bCs/>
                <w:sz w:val="22"/>
              </w:rPr>
            </w:pPr>
            <w:r>
              <w:rPr>
                <w:rFonts w:ascii="宋体" w:cs="宋体"/>
                <w:b/>
                <w:sz w:val="22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2"/>
              </w:rPr>
              <w:t>■ 备注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C00000"/>
                <w:sz w:val="22"/>
              </w:rPr>
              <w:t>* 为必填项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★提供下列附件材料：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1、学会仅能开具增值税普通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 xml:space="preserve">发票 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ab/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2、报到时请交1寸蓝底证件照 2 张；身份证（正反面）复印件 1 张；学历证</w:t>
            </w:r>
          </w:p>
          <w:p>
            <w:pPr>
              <w:widowControl/>
              <w:ind w:firstLine="330" w:firstLineChars="150"/>
              <w:rPr>
                <w:rFonts w:asci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书或职称证书复印件 1 张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请申报人逐项正楷字填写后邮件至培训项目办公室，此表复制有效。</w:t>
      </w:r>
    </w:p>
    <w:p>
      <w:pPr>
        <w:spacing w:line="400" w:lineRule="exact"/>
        <w:rPr>
          <w:rFonts w:hint="eastAsia" w:ascii="宋体" w:hAnsi="宋体" w:cs="宋体"/>
          <w:b/>
          <w:bCs/>
          <w:sz w:val="22"/>
        </w:rPr>
      </w:pPr>
      <w:r>
        <w:rPr>
          <w:rFonts w:hint="eastAsia" w:ascii="宋体" w:hAnsi="宋体" w:cs="宋体"/>
          <w:b/>
          <w:bCs/>
          <w:sz w:val="22"/>
        </w:rPr>
        <w:t>联 系 人: 李老师</w:t>
      </w:r>
    </w:p>
    <w:p>
      <w:pPr>
        <w:spacing w:line="400" w:lineRule="exact"/>
        <w:rPr>
          <w:rFonts w:hint="eastAsia" w:ascii="宋体" w:hAnsi="宋体" w:cs="宋体"/>
          <w:b/>
          <w:bCs/>
          <w:sz w:val="22"/>
        </w:rPr>
      </w:pPr>
      <w:r>
        <w:rPr>
          <w:rFonts w:hint="eastAsia" w:ascii="宋体" w:hAnsi="宋体" w:cs="宋体"/>
          <w:b/>
          <w:bCs/>
          <w:sz w:val="22"/>
        </w:rPr>
        <w:t xml:space="preserve">报名电话: 13811133329        </w:t>
      </w:r>
    </w:p>
    <w:p>
      <w:pPr>
        <w:spacing w:line="400" w:lineRule="exact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b/>
          <w:bCs/>
          <w:sz w:val="22"/>
        </w:rPr>
        <w:t xml:space="preserve">报名邮箱：lyl@vipstq.com </w:t>
      </w:r>
      <w:r>
        <w:rPr>
          <w:rFonts w:hint="eastAsia" w:ascii="宋体" w:hAnsi="宋体" w:cs="宋体"/>
          <w:b/>
          <w:bCs/>
          <w:sz w:val="22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36260"/>
    <w:rsid w:val="7D5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2019-10-18T03:11:00Z</dcterms:created>
  <dc:creator>张磊</dc:creator>
  <cp:lastModifiedBy>张磊</cp:lastModifiedBy>
  <dcterms:modified xsi:type="dcterms:W3CDTF">2019-10-18T03:12:56Z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