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附件：</w:t>
      </w:r>
    </w:p>
    <w:p>
      <w:pPr>
        <w:spacing w:line="430" w:lineRule="exact"/>
        <w:jc w:val="center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环境监理专业技术网络培训班报名表</w:t>
      </w:r>
    </w:p>
    <w:tbl>
      <w:tblPr>
        <w:tblStyle w:val="2"/>
        <w:tblpPr w:leftFromText="180" w:rightFromText="180" w:vertAnchor="text" w:horzAnchor="page" w:tblpXSpec="center" w:tblpY="1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培训关注</w:t>
            </w:r>
          </w:p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 户 名：中国环境科学学会 </w:t>
            </w:r>
          </w:p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开户银行：中国光大银行北京礼士路支行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80" w:firstLineChars="100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□增值税普通发票  □增值税电子普通发票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1.近期蓝底免冠彩色标准证件照1寸2张；</w:t>
            </w:r>
          </w:p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3.学历证书或初级以上职称证书复印件A4纸1张；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4.请将此表于培训报到前提交至学会（此表复印有效）；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5.报名材料请于报名三天内邮寄至学会；</w:t>
            </w:r>
          </w:p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30"/>
              </w:rPr>
              <w:t>6</w:t>
            </w: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 xml:space="preserve">.邮寄地址：北京市海淀区红联南村54号中国环境科学学会 </w:t>
            </w:r>
            <w:r>
              <w:rPr>
                <w:rFonts w:ascii="华文仿宋" w:hAnsi="华文仿宋" w:eastAsia="华文仿宋" w:cs="华文仿宋"/>
                <w:sz w:val="28"/>
                <w:szCs w:val="30"/>
              </w:rPr>
              <w:t>100082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0"/>
              </w:rPr>
              <w:t>陈老师  82211021  chc@chinacses.org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1862"/>
    <w:rsid w:val="592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2020-06-16T08:59:00Z</dcterms:created>
  <dc:creator>10755</dc:creator>
  <cp:lastModifiedBy>10755</cp:lastModifiedBy>
  <dcterms:modified xsi:type="dcterms:W3CDTF">2020-06-16T08:59:49Z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