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86" w:rsidRPr="00F63BEA" w:rsidRDefault="004F7486" w:rsidP="004F7486">
      <w:pPr>
        <w:rPr>
          <w:rFonts w:ascii="宋体" w:eastAsia="宋体" w:hAnsi="宋体"/>
          <w:b/>
          <w:bCs/>
          <w:sz w:val="28"/>
          <w:szCs w:val="28"/>
        </w:rPr>
      </w:pPr>
      <w:r w:rsidRPr="00F63BEA">
        <w:rPr>
          <w:rFonts w:ascii="宋体" w:eastAsia="宋体" w:hAnsi="宋体" w:hint="eastAsia"/>
          <w:b/>
          <w:bCs/>
          <w:sz w:val="28"/>
          <w:szCs w:val="28"/>
        </w:rPr>
        <w:t>附件1：</w:t>
      </w:r>
    </w:p>
    <w:p w:rsidR="004F7486" w:rsidRPr="00F63BEA" w:rsidRDefault="004F7486" w:rsidP="004F7486">
      <w:pPr>
        <w:jc w:val="center"/>
        <w:rPr>
          <w:rFonts w:ascii="黑体" w:eastAsia="黑体" w:hAnsi="黑体"/>
          <w:b/>
          <w:bCs/>
          <w:sz w:val="32"/>
          <w:szCs w:val="32"/>
        </w:rPr>
      </w:pPr>
      <w:r w:rsidRPr="00F63BEA">
        <w:rPr>
          <w:rFonts w:ascii="黑体" w:eastAsia="黑体" w:hAnsi="黑体" w:hint="eastAsia"/>
          <w:b/>
          <w:bCs/>
          <w:sz w:val="32"/>
          <w:szCs w:val="32"/>
        </w:rPr>
        <w:t>中国环境科学学会生态环境创新技术产品（工程）</w:t>
      </w:r>
    </w:p>
    <w:p w:rsidR="004F7486" w:rsidRPr="00F63BEA" w:rsidRDefault="004F7486" w:rsidP="004F7486">
      <w:pPr>
        <w:jc w:val="center"/>
        <w:rPr>
          <w:rFonts w:ascii="黑体" w:eastAsia="黑体" w:hAnsi="黑体"/>
          <w:b/>
          <w:bCs/>
          <w:sz w:val="32"/>
          <w:szCs w:val="32"/>
        </w:rPr>
      </w:pPr>
      <w:r w:rsidRPr="00F63BEA">
        <w:rPr>
          <w:rFonts w:ascii="黑体" w:eastAsia="黑体" w:hAnsi="黑体" w:hint="eastAsia"/>
          <w:b/>
          <w:bCs/>
          <w:sz w:val="32"/>
          <w:szCs w:val="32"/>
        </w:rPr>
        <w:t>环保性能第三方审核与信息披露实施细则（试行）</w:t>
      </w:r>
    </w:p>
    <w:p w:rsidR="004F7486" w:rsidRPr="00F63BEA" w:rsidRDefault="004F7486" w:rsidP="004F7486">
      <w:pPr>
        <w:rPr>
          <w:rFonts w:ascii="宋体" w:eastAsia="宋体" w:hAnsi="宋体"/>
          <w:b/>
          <w:bCs/>
          <w:sz w:val="32"/>
          <w:szCs w:val="32"/>
        </w:rPr>
      </w:pPr>
      <w:r w:rsidRPr="00F63BEA">
        <w:rPr>
          <w:rFonts w:ascii="宋体" w:eastAsia="宋体" w:hAnsi="宋体"/>
          <w:b/>
          <w:bCs/>
          <w:sz w:val="32"/>
          <w:szCs w:val="32"/>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一、目的和意义</w:t>
      </w:r>
      <w:r w:rsidRPr="00F63BEA">
        <w:rPr>
          <w:rFonts w:ascii="宋体" w:eastAsia="宋体" w:hAnsi="宋体"/>
          <w:b/>
          <w:bCs/>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开展生态环境创新技术产品（工程）环保性能第三方审核与信息披露工作的目的，是发挥中国环境科学学会全国性环保科技社团的学术和第三方公正优势，树立企业环保形象，提升企业的社会公信力；</w:t>
      </w:r>
      <w:r w:rsidRPr="00F63BEA">
        <w:rPr>
          <w:rFonts w:ascii="宋体" w:eastAsia="宋体" w:hAnsi="宋体"/>
          <w:sz w:val="28"/>
          <w:szCs w:val="28"/>
        </w:rPr>
        <w:t>推动企业技术与产业</w:t>
      </w:r>
      <w:r w:rsidRPr="00F63BEA">
        <w:rPr>
          <w:rFonts w:ascii="宋体" w:eastAsia="宋体" w:hAnsi="宋体" w:hint="eastAsia"/>
          <w:sz w:val="28"/>
          <w:szCs w:val="28"/>
        </w:rPr>
        <w:t>升级，增强产品的市场绿色竞争力，</w:t>
      </w:r>
      <w:r w:rsidRPr="00F63BEA">
        <w:rPr>
          <w:rFonts w:ascii="宋体" w:eastAsia="宋体" w:hAnsi="宋体"/>
          <w:sz w:val="28"/>
          <w:szCs w:val="28"/>
        </w:rPr>
        <w:t>推动绿色技术产品生产和绿色经济发</w:t>
      </w:r>
      <w:r w:rsidRPr="00F63BEA">
        <w:rPr>
          <w:rFonts w:ascii="宋体" w:eastAsia="宋体" w:hAnsi="宋体" w:hint="eastAsia"/>
          <w:sz w:val="28"/>
          <w:szCs w:val="28"/>
        </w:rPr>
        <w:t>展；维护公众的环保知情权，发挥公众对企业环境行为的监督力度，促进企业可持续健康发展。</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通过第三方审核与信息披露的创新环保技术产品（工程），其审核结论可作为如下用途：</w:t>
      </w:r>
    </w:p>
    <w:p w:rsidR="004F7486" w:rsidRPr="00F63BEA" w:rsidRDefault="004F7486" w:rsidP="004F7486">
      <w:pPr>
        <w:ind w:firstLineChars="200" w:firstLine="560"/>
        <w:rPr>
          <w:rFonts w:ascii="宋体" w:eastAsia="宋体" w:hAnsi="宋体"/>
          <w:bCs/>
          <w:sz w:val="28"/>
          <w:szCs w:val="28"/>
        </w:rPr>
      </w:pPr>
      <w:r w:rsidRPr="00F63BEA">
        <w:rPr>
          <w:rFonts w:ascii="宋体" w:eastAsia="宋体" w:hAnsi="宋体" w:hint="eastAsia"/>
          <w:bCs/>
          <w:sz w:val="28"/>
          <w:szCs w:val="28"/>
        </w:rPr>
        <w:t>·</w:t>
      </w:r>
      <w:r w:rsidRPr="00F63BEA">
        <w:rPr>
          <w:rFonts w:ascii="宋体" w:eastAsia="宋体" w:hAnsi="宋体" w:hint="eastAsia"/>
          <w:sz w:val="28"/>
          <w:szCs w:val="28"/>
        </w:rPr>
        <w:t>列入“国家生态环境科技成果转化综合服务平台”的评估依据；</w:t>
      </w:r>
    </w:p>
    <w:p w:rsidR="004F7486" w:rsidRPr="00F63BEA" w:rsidRDefault="004F7486" w:rsidP="004F7486">
      <w:pPr>
        <w:ind w:firstLineChars="200" w:firstLine="562"/>
        <w:rPr>
          <w:rFonts w:ascii="宋体" w:eastAsia="宋体" w:hAnsi="宋体"/>
          <w:sz w:val="28"/>
          <w:szCs w:val="28"/>
        </w:rPr>
      </w:pPr>
      <w:r w:rsidRPr="00F63BEA">
        <w:rPr>
          <w:rFonts w:ascii="宋体" w:eastAsia="宋体" w:hAnsi="宋体" w:hint="eastAsia"/>
          <w:b/>
          <w:bCs/>
          <w:sz w:val="28"/>
          <w:szCs w:val="28"/>
        </w:rPr>
        <w:t>·</w:t>
      </w:r>
      <w:r w:rsidRPr="00F63BEA">
        <w:rPr>
          <w:rFonts w:ascii="宋体" w:eastAsia="宋体" w:hAnsi="宋体"/>
          <w:sz w:val="28"/>
          <w:szCs w:val="28"/>
        </w:rPr>
        <w:t xml:space="preserve">相关项目的立项、检查、验收与审定的技术依据；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w:t>
      </w:r>
      <w:r w:rsidRPr="00F63BEA">
        <w:rPr>
          <w:rFonts w:ascii="宋体" w:eastAsia="宋体" w:hAnsi="宋体"/>
          <w:sz w:val="28"/>
          <w:szCs w:val="28"/>
        </w:rPr>
        <w:t>相关技术产品评价的技术依据；</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w:t>
      </w:r>
      <w:r w:rsidRPr="00F63BEA">
        <w:rPr>
          <w:rFonts w:ascii="宋体" w:eastAsia="宋体" w:hAnsi="宋体"/>
          <w:sz w:val="28"/>
          <w:szCs w:val="28"/>
        </w:rPr>
        <w:t>相</w:t>
      </w:r>
      <w:r w:rsidRPr="00F63BEA">
        <w:rPr>
          <w:rFonts w:ascii="宋体" w:eastAsia="宋体" w:hAnsi="宋体" w:hint="eastAsia"/>
          <w:sz w:val="28"/>
          <w:szCs w:val="28"/>
        </w:rPr>
        <w:t>关工程作为入编我会环境保护科技成果库的依据；</w:t>
      </w:r>
    </w:p>
    <w:p w:rsidR="004F7486" w:rsidRPr="00F63BEA" w:rsidRDefault="004F7486" w:rsidP="004F7486">
      <w:pPr>
        <w:ind w:firstLineChars="200" w:firstLine="562"/>
        <w:rPr>
          <w:rFonts w:ascii="宋体" w:eastAsia="宋体" w:hAnsi="宋体"/>
          <w:sz w:val="28"/>
          <w:szCs w:val="28"/>
        </w:rPr>
      </w:pPr>
      <w:r w:rsidRPr="00F63BEA">
        <w:rPr>
          <w:rFonts w:ascii="宋体" w:eastAsia="宋体" w:hAnsi="宋体" w:hint="eastAsia"/>
          <w:b/>
          <w:bCs/>
          <w:sz w:val="28"/>
          <w:szCs w:val="28"/>
        </w:rPr>
        <w:t>·</w:t>
      </w:r>
      <w:r w:rsidRPr="00F63BEA">
        <w:rPr>
          <w:rFonts w:ascii="宋体" w:eastAsia="宋体" w:hAnsi="宋体"/>
          <w:sz w:val="28"/>
          <w:szCs w:val="28"/>
        </w:rPr>
        <w:t xml:space="preserve">产业分析的技术依据； </w:t>
      </w:r>
    </w:p>
    <w:p w:rsidR="004F7486" w:rsidRPr="00F63BEA" w:rsidRDefault="004F7486" w:rsidP="004F7486">
      <w:pPr>
        <w:ind w:firstLineChars="200" w:firstLine="562"/>
        <w:rPr>
          <w:rFonts w:ascii="宋体" w:eastAsia="宋体" w:hAnsi="宋体"/>
          <w:sz w:val="28"/>
          <w:szCs w:val="28"/>
        </w:rPr>
      </w:pPr>
      <w:r w:rsidRPr="00F63BEA">
        <w:rPr>
          <w:rFonts w:ascii="宋体" w:eastAsia="宋体" w:hAnsi="宋体" w:hint="eastAsia"/>
          <w:b/>
          <w:bCs/>
          <w:sz w:val="28"/>
          <w:szCs w:val="28"/>
        </w:rPr>
        <w:t>·</w:t>
      </w:r>
      <w:r w:rsidRPr="00F63BEA">
        <w:rPr>
          <w:rFonts w:ascii="宋体" w:eastAsia="宋体" w:hAnsi="宋体"/>
          <w:sz w:val="28"/>
          <w:szCs w:val="28"/>
        </w:rPr>
        <w:t xml:space="preserve">销售、宣传的技术依据。 </w:t>
      </w:r>
      <w:r w:rsidRPr="00F63BEA">
        <w:rPr>
          <w:rFonts w:ascii="宋体" w:eastAsia="宋体" w:hAnsi="宋体" w:hint="eastAsia"/>
          <w:sz w:val="28"/>
          <w:szCs w:val="28"/>
        </w:rPr>
        <w:t xml:space="preserve"> </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二、信息披露审核的范围</w:t>
      </w:r>
      <w:r w:rsidRPr="00F63BEA">
        <w:rPr>
          <w:rFonts w:ascii="宋体" w:eastAsia="宋体" w:hAnsi="宋体"/>
          <w:b/>
          <w:bCs/>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生态环境创新技术产品（工程）环保性能第三方审核与信息披露适用企业或所有者自愿向社会公众披露或发布技术产品（工程）的相</w:t>
      </w:r>
      <w:r w:rsidRPr="00F63BEA">
        <w:rPr>
          <w:rFonts w:ascii="宋体" w:eastAsia="宋体" w:hAnsi="宋体" w:hint="eastAsia"/>
          <w:sz w:val="28"/>
          <w:szCs w:val="28"/>
        </w:rPr>
        <w:lastRenderedPageBreak/>
        <w:t>关信息，并由企业或所有者自愿提出申请。</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（一）委托进行第三方审核与信息披露的技术产品（工程）应具备：</w:t>
      </w:r>
      <w:r w:rsidRPr="00F63BEA">
        <w:rPr>
          <w:rFonts w:ascii="宋体" w:eastAsia="宋体" w:hAnsi="宋体"/>
          <w:b/>
          <w:bCs/>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1）</w:t>
      </w:r>
      <w:r w:rsidRPr="00F63BEA">
        <w:rPr>
          <w:rFonts w:ascii="宋体" w:eastAsia="宋体" w:hAnsi="宋体" w:hint="eastAsia"/>
          <w:sz w:val="28"/>
          <w:szCs w:val="28"/>
        </w:rPr>
        <w:t>委托主体</w:t>
      </w:r>
      <w:r w:rsidRPr="00F63BEA">
        <w:rPr>
          <w:rFonts w:ascii="宋体" w:eastAsia="宋体" w:hAnsi="宋体"/>
          <w:sz w:val="28"/>
          <w:szCs w:val="28"/>
        </w:rPr>
        <w:t xml:space="preserve">法律地位明确，可独立承担法律责任的法人机构或自然人；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（2）委托审定的技术产品</w:t>
      </w:r>
      <w:r w:rsidRPr="00F63BEA">
        <w:rPr>
          <w:rFonts w:ascii="宋体" w:eastAsia="宋体" w:hAnsi="宋体" w:hint="eastAsia"/>
          <w:sz w:val="28"/>
          <w:szCs w:val="28"/>
        </w:rPr>
        <w:t>（工程）</w:t>
      </w:r>
      <w:r w:rsidRPr="00F63BEA">
        <w:rPr>
          <w:rFonts w:ascii="宋体" w:eastAsia="宋体" w:hAnsi="宋体"/>
          <w:sz w:val="28"/>
          <w:szCs w:val="28"/>
        </w:rPr>
        <w:t>可带来明显的环境效益，在某一特定技术领</w:t>
      </w:r>
      <w:r w:rsidRPr="00F63BEA">
        <w:rPr>
          <w:rFonts w:ascii="宋体" w:eastAsia="宋体" w:hAnsi="宋体" w:hint="eastAsia"/>
          <w:sz w:val="28"/>
          <w:szCs w:val="28"/>
        </w:rPr>
        <w:t>域具有创新并符合国家环境保护法规、标准的规定，技术应符合明示标准的要求；</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 xml:space="preserve">（3）必须建立在正确的科学技术原理基础之上；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（4）已经商业化应用，或已完成了工业性试验，具有潜在的商业化价</w:t>
      </w:r>
      <w:r w:rsidRPr="00F63BEA">
        <w:rPr>
          <w:rFonts w:ascii="宋体" w:eastAsia="宋体" w:hAnsi="宋体" w:hint="eastAsia"/>
          <w:sz w:val="28"/>
          <w:szCs w:val="28"/>
        </w:rPr>
        <w:t>值；</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（5）技术须有第三方提供的独立有效的数据支持；技术声明的内容应</w:t>
      </w:r>
      <w:r w:rsidRPr="00F63BEA">
        <w:rPr>
          <w:rFonts w:ascii="宋体" w:eastAsia="宋体" w:hAnsi="宋体" w:hint="eastAsia"/>
          <w:sz w:val="28"/>
          <w:szCs w:val="28"/>
        </w:rPr>
        <w:t>明确、清楚；</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6）委托的主体法人前一年内，未受到环境保护行政主管部门的处罚；</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 xml:space="preserve">7）技术的专有技术权属或工业产权明确。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（二）委托进行第三方审核与信息披露的技术产品（工程）范围包括：</w:t>
      </w:r>
      <w:r w:rsidRPr="00F63BEA">
        <w:rPr>
          <w:rFonts w:ascii="宋体" w:eastAsia="宋体" w:hAnsi="宋体"/>
          <w:b/>
          <w:bCs/>
          <w:sz w:val="28"/>
          <w:szCs w:val="28"/>
        </w:rPr>
        <w:t xml:space="preserve"> </w:t>
      </w:r>
    </w:p>
    <w:p w:rsidR="004F7486" w:rsidRPr="00F63BEA" w:rsidRDefault="004F7486" w:rsidP="004F7486">
      <w:pPr>
        <w:rPr>
          <w:rFonts w:ascii="宋体" w:eastAsia="宋体" w:hAnsi="宋体"/>
          <w:b/>
          <w:bCs/>
          <w:sz w:val="28"/>
          <w:szCs w:val="28"/>
        </w:rPr>
      </w:pPr>
      <w:r w:rsidRPr="00F63BEA">
        <w:rPr>
          <w:rFonts w:ascii="宋体" w:eastAsia="宋体" w:hAnsi="宋体"/>
          <w:sz w:val="28"/>
          <w:szCs w:val="28"/>
        </w:rPr>
        <w:t></w:t>
      </w:r>
      <w:r w:rsidRPr="00F63BEA">
        <w:rPr>
          <w:rFonts w:ascii="宋体" w:eastAsia="宋体" w:hAnsi="宋体"/>
          <w:b/>
          <w:bCs/>
          <w:sz w:val="28"/>
          <w:szCs w:val="28"/>
        </w:rPr>
        <w:t xml:space="preserve">  </w:t>
      </w:r>
      <w:r w:rsidRPr="00F63BEA">
        <w:rPr>
          <w:rFonts w:ascii="宋体" w:eastAsia="宋体" w:hAnsi="宋体" w:hint="eastAsia"/>
          <w:b/>
          <w:bCs/>
          <w:sz w:val="28"/>
          <w:szCs w:val="28"/>
        </w:rPr>
        <w:t>·</w:t>
      </w:r>
      <w:r w:rsidRPr="00F63BEA">
        <w:rPr>
          <w:rFonts w:ascii="宋体" w:eastAsia="宋体" w:hAnsi="宋体"/>
          <w:b/>
          <w:bCs/>
          <w:sz w:val="28"/>
          <w:szCs w:val="28"/>
        </w:rPr>
        <w:t xml:space="preserve">技术产品类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 xml:space="preserve">A.非民用类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1、以节能、降耗、减污、提高效率、保护生态、改善环境为技术特</w:t>
      </w:r>
      <w:r w:rsidRPr="00F63BEA">
        <w:rPr>
          <w:rFonts w:ascii="宋体" w:eastAsia="宋体" w:hAnsi="宋体" w:hint="eastAsia"/>
          <w:sz w:val="28"/>
          <w:szCs w:val="28"/>
        </w:rPr>
        <w:t>点的工业性</w:t>
      </w:r>
      <w:r w:rsidRPr="00F63BEA">
        <w:rPr>
          <w:rFonts w:ascii="宋体" w:eastAsia="宋体" w:hAnsi="宋体"/>
          <w:sz w:val="28"/>
          <w:szCs w:val="28"/>
        </w:rPr>
        <w:t>技术</w:t>
      </w:r>
      <w:r w:rsidRPr="00F63BEA">
        <w:rPr>
          <w:rFonts w:ascii="宋体" w:eastAsia="宋体" w:hAnsi="宋体" w:hint="eastAsia"/>
          <w:sz w:val="28"/>
          <w:szCs w:val="28"/>
        </w:rPr>
        <w:t>产品；</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lastRenderedPageBreak/>
        <w:t>2、水利灌溉、节水、化肥、农药、种植养殖、农用机械、农业自动</w:t>
      </w:r>
      <w:r w:rsidRPr="00F63BEA">
        <w:rPr>
          <w:rFonts w:ascii="宋体" w:eastAsia="宋体" w:hAnsi="宋体" w:hint="eastAsia"/>
          <w:sz w:val="28"/>
          <w:szCs w:val="28"/>
        </w:rPr>
        <w:t>化、农用建材等</w:t>
      </w:r>
      <w:r w:rsidRPr="00F63BEA">
        <w:rPr>
          <w:rFonts w:ascii="宋体" w:eastAsia="宋体" w:hAnsi="宋体"/>
          <w:sz w:val="28"/>
          <w:szCs w:val="28"/>
        </w:rPr>
        <w:t>技术</w:t>
      </w:r>
      <w:r w:rsidRPr="00F63BEA">
        <w:rPr>
          <w:rFonts w:ascii="宋体" w:eastAsia="宋体" w:hAnsi="宋体" w:hint="eastAsia"/>
          <w:sz w:val="28"/>
          <w:szCs w:val="28"/>
        </w:rPr>
        <w:t>产品；</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 xml:space="preserve">3、用于治理废水、废气、固废、噪声、辐射等污染的技术产品；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 xml:space="preserve">4、用于生态保护、资源再生利用、节能减排等领域的技术产品；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 xml:space="preserve">5、新能源技术产品。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 xml:space="preserve">B.民用类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1</w:t>
      </w:r>
      <w:r w:rsidRPr="00F63BEA">
        <w:rPr>
          <w:rFonts w:ascii="宋体" w:eastAsia="宋体" w:hAnsi="宋体" w:hint="eastAsia"/>
          <w:sz w:val="28"/>
          <w:szCs w:val="28"/>
        </w:rPr>
        <w:t>、</w:t>
      </w:r>
      <w:r w:rsidRPr="00F63BEA">
        <w:rPr>
          <w:rFonts w:ascii="宋体" w:eastAsia="宋体" w:hAnsi="宋体"/>
          <w:sz w:val="28"/>
          <w:szCs w:val="28"/>
        </w:rPr>
        <w:t xml:space="preserve">家电类：主要包括黑电、白电，生活小电器，灯具等；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2、</w:t>
      </w:r>
      <w:r w:rsidRPr="00F63BEA">
        <w:rPr>
          <w:rFonts w:ascii="宋体" w:eastAsia="宋体" w:hAnsi="宋体"/>
          <w:sz w:val="28"/>
          <w:szCs w:val="28"/>
        </w:rPr>
        <w:t>交通类：主要包括汽车及用品、摩托车、电动助力车等、车用</w:t>
      </w:r>
      <w:r w:rsidRPr="00F63BEA">
        <w:rPr>
          <w:rFonts w:ascii="宋体" w:eastAsia="宋体" w:hAnsi="宋体" w:hint="eastAsia"/>
          <w:sz w:val="28"/>
          <w:szCs w:val="28"/>
        </w:rPr>
        <w:t>添加剂、润滑用品、车内装饰、车载电器等；</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3、</w:t>
      </w:r>
      <w:r w:rsidRPr="00F63BEA">
        <w:rPr>
          <w:rFonts w:ascii="宋体" w:eastAsia="宋体" w:hAnsi="宋体"/>
          <w:sz w:val="28"/>
          <w:szCs w:val="28"/>
        </w:rPr>
        <w:t>IT 类：主要包括各类数码产品、个人电脑及外设产品、服务器</w:t>
      </w:r>
      <w:r w:rsidRPr="00F63BEA">
        <w:rPr>
          <w:rFonts w:ascii="宋体" w:eastAsia="宋体" w:hAnsi="宋体" w:hint="eastAsia"/>
          <w:sz w:val="28"/>
          <w:szCs w:val="28"/>
        </w:rPr>
        <w:t>及网络用品、办公自动化等产品；</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4</w:t>
      </w:r>
      <w:r w:rsidRPr="00F63BEA">
        <w:rPr>
          <w:rFonts w:ascii="宋体" w:eastAsia="宋体" w:hAnsi="宋体" w:hint="eastAsia"/>
          <w:sz w:val="28"/>
          <w:szCs w:val="28"/>
        </w:rPr>
        <w:t>、</w:t>
      </w:r>
      <w:r w:rsidRPr="00F63BEA">
        <w:rPr>
          <w:rFonts w:ascii="宋体" w:eastAsia="宋体" w:hAnsi="宋体"/>
          <w:sz w:val="28"/>
          <w:szCs w:val="28"/>
        </w:rPr>
        <w:t>家居类：主要包括家具、厨房用品、家纺、清洁用品、宠物用</w:t>
      </w:r>
      <w:r w:rsidRPr="00F63BEA">
        <w:rPr>
          <w:rFonts w:ascii="宋体" w:eastAsia="宋体" w:hAnsi="宋体" w:hint="eastAsia"/>
          <w:sz w:val="28"/>
          <w:szCs w:val="28"/>
        </w:rPr>
        <w:t>品、日用杂品等；</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5、</w:t>
      </w:r>
      <w:r w:rsidRPr="00F63BEA">
        <w:rPr>
          <w:rFonts w:ascii="宋体" w:eastAsia="宋体" w:hAnsi="宋体"/>
          <w:sz w:val="28"/>
          <w:szCs w:val="28"/>
        </w:rPr>
        <w:t xml:space="preserve">服装、纺织类：主要包括服装、各类纺织品、鞋帽等；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6、</w:t>
      </w:r>
      <w:r w:rsidRPr="00F63BEA">
        <w:rPr>
          <w:rFonts w:ascii="宋体" w:eastAsia="宋体" w:hAnsi="宋体"/>
          <w:sz w:val="28"/>
          <w:szCs w:val="28"/>
        </w:rPr>
        <w:t xml:space="preserve">运动及健康类：户外装备、运动器械、医疗健康器械等；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7、</w:t>
      </w:r>
      <w:r w:rsidRPr="00F63BEA">
        <w:rPr>
          <w:rFonts w:ascii="宋体" w:eastAsia="宋体" w:hAnsi="宋体"/>
          <w:sz w:val="28"/>
          <w:szCs w:val="28"/>
        </w:rPr>
        <w:t>建材装饰类：主要包括木制品、石材、漆类、胶类、金属制品</w:t>
      </w:r>
      <w:r w:rsidRPr="00F63BEA">
        <w:rPr>
          <w:rFonts w:ascii="宋体" w:eastAsia="宋体" w:hAnsi="宋体" w:hint="eastAsia"/>
          <w:sz w:val="28"/>
          <w:szCs w:val="28"/>
        </w:rPr>
        <w:t>类、洁具、厨柜、壁纸壁布等；</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8、</w:t>
      </w:r>
      <w:r w:rsidRPr="00F63BEA">
        <w:rPr>
          <w:rFonts w:ascii="宋体" w:eastAsia="宋体" w:hAnsi="宋体"/>
          <w:sz w:val="28"/>
          <w:szCs w:val="28"/>
        </w:rPr>
        <w:t>办公用品类：办公家具、文具、纸张、电教设备等</w:t>
      </w:r>
      <w:r w:rsidRPr="00F63BEA">
        <w:rPr>
          <w:rFonts w:ascii="宋体" w:eastAsia="宋体" w:hAnsi="宋体" w:hint="eastAsia"/>
          <w:sz w:val="28"/>
          <w:szCs w:val="28"/>
        </w:rPr>
        <w:t>；</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9、</w:t>
      </w:r>
      <w:r w:rsidRPr="00F63BEA">
        <w:rPr>
          <w:rFonts w:ascii="宋体" w:eastAsia="宋体" w:hAnsi="宋体"/>
          <w:sz w:val="28"/>
          <w:szCs w:val="28"/>
        </w:rPr>
        <w:t>室内空气环境治理技术产品</w:t>
      </w:r>
      <w:r w:rsidRPr="00F63BEA">
        <w:rPr>
          <w:rFonts w:ascii="宋体" w:eastAsia="宋体" w:hAnsi="宋体" w:hint="eastAsia"/>
          <w:sz w:val="28"/>
          <w:szCs w:val="28"/>
        </w:rPr>
        <w:t>；</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10</w:t>
      </w:r>
      <w:r w:rsidRPr="00F63BEA">
        <w:rPr>
          <w:rFonts w:ascii="宋体" w:eastAsia="宋体" w:hAnsi="宋体"/>
          <w:sz w:val="28"/>
          <w:szCs w:val="28"/>
        </w:rPr>
        <w:t>、民用水处理技术产品</w:t>
      </w:r>
      <w:r w:rsidRPr="00F63BEA">
        <w:rPr>
          <w:rFonts w:ascii="宋体" w:eastAsia="宋体" w:hAnsi="宋体" w:hint="eastAsia"/>
          <w:sz w:val="28"/>
          <w:szCs w:val="28"/>
        </w:rPr>
        <w:t>；</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11</w:t>
      </w:r>
      <w:r w:rsidRPr="00F63BEA">
        <w:rPr>
          <w:rFonts w:ascii="宋体" w:eastAsia="宋体" w:hAnsi="宋体"/>
          <w:sz w:val="28"/>
          <w:szCs w:val="28"/>
        </w:rPr>
        <w:t>、噪声防治技术产品</w:t>
      </w:r>
      <w:r w:rsidRPr="00F63BEA">
        <w:rPr>
          <w:rFonts w:ascii="宋体" w:eastAsia="宋体" w:hAnsi="宋体" w:hint="eastAsia"/>
          <w:sz w:val="28"/>
          <w:szCs w:val="28"/>
        </w:rPr>
        <w:t>；</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12</w:t>
      </w:r>
      <w:r w:rsidRPr="00F63BEA">
        <w:rPr>
          <w:rFonts w:ascii="宋体" w:eastAsia="宋体" w:hAnsi="宋体"/>
          <w:sz w:val="28"/>
          <w:szCs w:val="28"/>
        </w:rPr>
        <w:t>、民用节能降耗技术产品</w:t>
      </w:r>
      <w:r w:rsidRPr="00F63BEA">
        <w:rPr>
          <w:rFonts w:ascii="宋体" w:eastAsia="宋体" w:hAnsi="宋体" w:hint="eastAsia"/>
          <w:sz w:val="28"/>
          <w:szCs w:val="28"/>
        </w:rPr>
        <w:t>。</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lastRenderedPageBreak/>
        <w:t xml:space="preserve">C．农业类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1、土壤保护、水利灌溉、生态种植养殖等技术产品</w:t>
      </w:r>
      <w:r w:rsidRPr="00F63BEA">
        <w:rPr>
          <w:rFonts w:ascii="宋体" w:eastAsia="宋体" w:hAnsi="宋体" w:hint="eastAsia"/>
          <w:sz w:val="28"/>
          <w:szCs w:val="28"/>
        </w:rPr>
        <w:t>；</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2、新农村建设、生态环境保护技术产品</w:t>
      </w:r>
      <w:r w:rsidRPr="00F63BEA">
        <w:rPr>
          <w:rFonts w:ascii="宋体" w:eastAsia="宋体" w:hAnsi="宋体" w:hint="eastAsia"/>
          <w:sz w:val="28"/>
          <w:szCs w:val="28"/>
        </w:rPr>
        <w:t>；</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3、农村新能源及资源循环利用技术产品</w:t>
      </w:r>
      <w:r w:rsidRPr="00F63BEA">
        <w:rPr>
          <w:rFonts w:ascii="宋体" w:eastAsia="宋体" w:hAnsi="宋体" w:hint="eastAsia"/>
          <w:sz w:val="28"/>
          <w:szCs w:val="28"/>
        </w:rPr>
        <w:t>；</w:t>
      </w:r>
    </w:p>
    <w:p w:rsidR="004F7486" w:rsidRPr="00F63BEA" w:rsidRDefault="004F7486" w:rsidP="004F7486">
      <w:pPr>
        <w:rPr>
          <w:rFonts w:ascii="宋体" w:eastAsia="宋体" w:hAnsi="宋体"/>
          <w:b/>
          <w:bCs/>
          <w:sz w:val="28"/>
          <w:szCs w:val="28"/>
        </w:rPr>
      </w:pPr>
      <w:r w:rsidRPr="00F63BEA">
        <w:rPr>
          <w:rFonts w:ascii="宋体" w:eastAsia="宋体" w:hAnsi="宋体" w:hint="eastAsia"/>
          <w:b/>
          <w:bCs/>
          <w:sz w:val="28"/>
          <w:szCs w:val="28"/>
        </w:rPr>
        <w:t>·工程</w:t>
      </w:r>
      <w:r w:rsidRPr="00F63BEA">
        <w:rPr>
          <w:rFonts w:ascii="宋体" w:eastAsia="宋体" w:hAnsi="宋体"/>
          <w:b/>
          <w:bCs/>
          <w:sz w:val="28"/>
          <w:szCs w:val="28"/>
        </w:rPr>
        <w:t xml:space="preserve">类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1</w:t>
      </w:r>
      <w:r w:rsidRPr="00F63BEA">
        <w:rPr>
          <w:rFonts w:ascii="宋体" w:eastAsia="宋体" w:hAnsi="宋体" w:hint="eastAsia"/>
          <w:sz w:val="28"/>
          <w:szCs w:val="28"/>
        </w:rPr>
        <w:t>．</w:t>
      </w:r>
      <w:r w:rsidRPr="00F63BEA">
        <w:rPr>
          <w:rFonts w:ascii="宋体" w:eastAsia="宋体" w:hAnsi="宋体"/>
          <w:sz w:val="28"/>
          <w:szCs w:val="28"/>
        </w:rPr>
        <w:t>国家重点环境保护实用技术及示范工程</w:t>
      </w:r>
      <w:r w:rsidRPr="00F63BEA">
        <w:rPr>
          <w:rFonts w:ascii="宋体" w:eastAsia="宋体" w:hAnsi="宋体" w:hint="eastAsia"/>
          <w:sz w:val="28"/>
          <w:szCs w:val="28"/>
        </w:rPr>
        <w:t>项目</w:t>
      </w:r>
      <w:r w:rsidRPr="00F63BEA">
        <w:rPr>
          <w:rFonts w:ascii="宋体" w:eastAsia="宋体" w:hAnsi="宋体"/>
          <w:sz w:val="28"/>
          <w:szCs w:val="28"/>
        </w:rPr>
        <w:t>；</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2．</w:t>
      </w:r>
      <w:r w:rsidRPr="00F63BEA">
        <w:rPr>
          <w:rFonts w:ascii="宋体" w:eastAsia="宋体" w:hAnsi="宋体"/>
          <w:sz w:val="28"/>
          <w:szCs w:val="28"/>
        </w:rPr>
        <w:t>中国环境科学学会团体会员持有的创新环保创新技术应用</w:t>
      </w:r>
      <w:r w:rsidRPr="00F63BEA">
        <w:rPr>
          <w:rFonts w:ascii="宋体" w:eastAsia="宋体" w:hAnsi="宋体" w:hint="eastAsia"/>
          <w:sz w:val="28"/>
          <w:szCs w:val="28"/>
        </w:rPr>
        <w:t>工程</w:t>
      </w:r>
      <w:r w:rsidRPr="00F63BEA">
        <w:rPr>
          <w:rFonts w:ascii="宋体" w:eastAsia="宋体" w:hAnsi="宋体"/>
          <w:sz w:val="28"/>
          <w:szCs w:val="28"/>
        </w:rPr>
        <w:t>项目；</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3．</w:t>
      </w:r>
      <w:r w:rsidRPr="00F63BEA">
        <w:rPr>
          <w:rFonts w:ascii="宋体" w:eastAsia="宋体" w:hAnsi="宋体"/>
          <w:sz w:val="28"/>
          <w:szCs w:val="28"/>
        </w:rPr>
        <w:t>其他环保科技创新技术应用</w:t>
      </w:r>
      <w:r w:rsidRPr="00F63BEA">
        <w:rPr>
          <w:rFonts w:ascii="宋体" w:eastAsia="宋体" w:hAnsi="宋体" w:hint="eastAsia"/>
          <w:sz w:val="28"/>
          <w:szCs w:val="28"/>
        </w:rPr>
        <w:t>工程</w:t>
      </w:r>
      <w:r w:rsidRPr="00F63BEA">
        <w:rPr>
          <w:rFonts w:ascii="宋体" w:eastAsia="宋体" w:hAnsi="宋体"/>
          <w:sz w:val="28"/>
          <w:szCs w:val="28"/>
        </w:rPr>
        <w:t>项目（整体或单一技术指标创新的技术、绿色低碳型技术创新应用等）。</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三、第三方审核与信息披露要求</w:t>
      </w:r>
      <w:r w:rsidRPr="00F63BEA">
        <w:rPr>
          <w:rFonts w:ascii="宋体" w:eastAsia="宋体" w:hAnsi="宋体"/>
          <w:b/>
          <w:bCs/>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 xml:space="preserve">1．通用要求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1）技术及产品</w:t>
      </w:r>
      <w:r w:rsidRPr="00F63BEA">
        <w:rPr>
          <w:rFonts w:ascii="宋体" w:eastAsia="宋体" w:hAnsi="宋体" w:hint="eastAsia"/>
          <w:sz w:val="28"/>
          <w:szCs w:val="28"/>
        </w:rPr>
        <w:t>（工程）</w:t>
      </w:r>
      <w:r w:rsidRPr="00F63BEA">
        <w:rPr>
          <w:rFonts w:ascii="宋体" w:eastAsia="宋体" w:hAnsi="宋体"/>
          <w:sz w:val="28"/>
          <w:szCs w:val="28"/>
        </w:rPr>
        <w:t>在应用及生产过程中不得含有或使用国家法律、法</w:t>
      </w:r>
      <w:r w:rsidRPr="00F63BEA">
        <w:rPr>
          <w:rFonts w:ascii="宋体" w:eastAsia="宋体" w:hAnsi="宋体" w:hint="eastAsia"/>
          <w:sz w:val="28"/>
          <w:szCs w:val="28"/>
        </w:rPr>
        <w:t>规、标准中禁用的物质；</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2）技术及产品</w:t>
      </w:r>
      <w:r w:rsidRPr="00F63BEA">
        <w:rPr>
          <w:rFonts w:ascii="宋体" w:eastAsia="宋体" w:hAnsi="宋体" w:hint="eastAsia"/>
          <w:sz w:val="28"/>
          <w:szCs w:val="28"/>
        </w:rPr>
        <w:t>（工程）</w:t>
      </w:r>
      <w:r w:rsidRPr="00F63BEA">
        <w:rPr>
          <w:rFonts w:ascii="宋体" w:eastAsia="宋体" w:hAnsi="宋体"/>
          <w:sz w:val="28"/>
          <w:szCs w:val="28"/>
        </w:rPr>
        <w:t>在应用及生产过程中不得含有或使用我国签署的国</w:t>
      </w:r>
      <w:r w:rsidRPr="00F63BEA">
        <w:rPr>
          <w:rFonts w:ascii="宋体" w:eastAsia="宋体" w:hAnsi="宋体" w:hint="eastAsia"/>
          <w:sz w:val="28"/>
          <w:szCs w:val="28"/>
        </w:rPr>
        <w:t>际公约中禁用的物质；</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3）技术及产品</w:t>
      </w:r>
      <w:r w:rsidRPr="00F63BEA">
        <w:rPr>
          <w:rFonts w:ascii="宋体" w:eastAsia="宋体" w:hAnsi="宋体" w:hint="eastAsia"/>
          <w:sz w:val="28"/>
          <w:szCs w:val="28"/>
        </w:rPr>
        <w:t>（工程）</w:t>
      </w:r>
      <w:r w:rsidRPr="00F63BEA">
        <w:rPr>
          <w:rFonts w:ascii="宋体" w:eastAsia="宋体" w:hAnsi="宋体"/>
          <w:sz w:val="28"/>
          <w:szCs w:val="28"/>
        </w:rPr>
        <w:t>的应用及生产安全、卫生和质量要求应符合国家、</w:t>
      </w:r>
      <w:r w:rsidRPr="00F63BEA">
        <w:rPr>
          <w:rFonts w:ascii="宋体" w:eastAsia="宋体" w:hAnsi="宋体" w:hint="eastAsia"/>
          <w:sz w:val="28"/>
          <w:szCs w:val="28"/>
        </w:rPr>
        <w:t>行业或企业相关标准的要求；</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4）技术及产品</w:t>
      </w:r>
      <w:r w:rsidRPr="00F63BEA">
        <w:rPr>
          <w:rFonts w:ascii="宋体" w:eastAsia="宋体" w:hAnsi="宋体" w:hint="eastAsia"/>
          <w:sz w:val="28"/>
          <w:szCs w:val="28"/>
        </w:rPr>
        <w:t>（工程）</w:t>
      </w:r>
      <w:r w:rsidRPr="00F63BEA">
        <w:rPr>
          <w:rFonts w:ascii="宋体" w:eastAsia="宋体" w:hAnsi="宋体"/>
          <w:sz w:val="28"/>
          <w:szCs w:val="28"/>
        </w:rPr>
        <w:t>的应用及生产具有创新性，在节能、降耗、治污、</w:t>
      </w:r>
      <w:r w:rsidRPr="00F63BEA">
        <w:rPr>
          <w:rFonts w:ascii="宋体" w:eastAsia="宋体" w:hAnsi="宋体" w:hint="eastAsia"/>
          <w:sz w:val="28"/>
          <w:szCs w:val="28"/>
        </w:rPr>
        <w:t>增效等方面给企业及社会带来明显的经济、社会、环境效益；</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5）技术创新，在同类技术、产品中具有先进性，产品环保性</w:t>
      </w:r>
      <w:r w:rsidRPr="00F63BEA">
        <w:rPr>
          <w:rFonts w:ascii="宋体" w:eastAsia="宋体" w:hAnsi="宋体"/>
          <w:sz w:val="28"/>
          <w:szCs w:val="28"/>
        </w:rPr>
        <w:lastRenderedPageBreak/>
        <w:t>能经</w:t>
      </w:r>
      <w:r w:rsidRPr="00F63BEA">
        <w:rPr>
          <w:rFonts w:ascii="宋体" w:eastAsia="宋体" w:hAnsi="宋体" w:hint="eastAsia"/>
          <w:sz w:val="28"/>
          <w:szCs w:val="28"/>
        </w:rPr>
        <w:t>法定的检测优于国家标准；</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6）企业建立完善的环境管理体系，生产过程污染物处理符合环保</w:t>
      </w:r>
      <w:r w:rsidRPr="00F63BEA">
        <w:rPr>
          <w:rFonts w:ascii="宋体" w:eastAsia="宋体" w:hAnsi="宋体" w:hint="eastAsia"/>
          <w:sz w:val="28"/>
          <w:szCs w:val="28"/>
        </w:rPr>
        <w:t>要求。</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 xml:space="preserve">2. 符合性指标要求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1）产品</w:t>
      </w:r>
      <w:r w:rsidRPr="00F63BEA">
        <w:rPr>
          <w:rFonts w:ascii="宋体" w:eastAsia="宋体" w:hAnsi="宋体" w:hint="eastAsia"/>
          <w:sz w:val="28"/>
          <w:szCs w:val="28"/>
        </w:rPr>
        <w:t>（工程）</w:t>
      </w:r>
      <w:r w:rsidRPr="00F63BEA">
        <w:rPr>
          <w:rFonts w:ascii="宋体" w:eastAsia="宋体" w:hAnsi="宋体"/>
          <w:sz w:val="28"/>
          <w:szCs w:val="28"/>
        </w:rPr>
        <w:t>本身对环境和人体健康有害的成分不超过国家行业标准规</w:t>
      </w:r>
      <w:r w:rsidRPr="00F63BEA">
        <w:rPr>
          <w:rFonts w:ascii="宋体" w:eastAsia="宋体" w:hAnsi="宋体" w:hint="eastAsia"/>
          <w:sz w:val="28"/>
          <w:szCs w:val="28"/>
        </w:rPr>
        <w:t>定限值；</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 xml:space="preserve">2）排放的污染物符合国家的污染物排放标准；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3）产品</w:t>
      </w:r>
      <w:r w:rsidRPr="00F63BEA">
        <w:rPr>
          <w:rFonts w:ascii="宋体" w:eastAsia="宋体" w:hAnsi="宋体" w:hint="eastAsia"/>
          <w:sz w:val="28"/>
          <w:szCs w:val="28"/>
        </w:rPr>
        <w:t>（工程）</w:t>
      </w:r>
      <w:r w:rsidRPr="00F63BEA">
        <w:rPr>
          <w:rFonts w:ascii="宋体" w:eastAsia="宋体" w:hAnsi="宋体"/>
          <w:sz w:val="28"/>
          <w:szCs w:val="28"/>
        </w:rPr>
        <w:t>在整个生命周期按照国家有关规定实施了管理和控制；不</w:t>
      </w:r>
      <w:r w:rsidRPr="00F63BEA">
        <w:rPr>
          <w:rFonts w:ascii="宋体" w:eastAsia="宋体" w:hAnsi="宋体" w:hint="eastAsia"/>
          <w:sz w:val="28"/>
          <w:szCs w:val="28"/>
        </w:rPr>
        <w:t>产生污染，报废后能大部分回收利用；</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4）设备在使用过程中能比同类设备能耗低、效率高、</w:t>
      </w:r>
      <w:proofErr w:type="gramStart"/>
      <w:r w:rsidRPr="00F63BEA">
        <w:rPr>
          <w:rFonts w:ascii="宋体" w:eastAsia="宋体" w:hAnsi="宋体"/>
          <w:sz w:val="28"/>
          <w:szCs w:val="28"/>
        </w:rPr>
        <w:t>产污少</w:t>
      </w:r>
      <w:proofErr w:type="gramEnd"/>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w:t>
      </w:r>
      <w:r w:rsidRPr="00F63BEA">
        <w:rPr>
          <w:rFonts w:ascii="宋体" w:eastAsia="宋体" w:hAnsi="宋体"/>
          <w:sz w:val="28"/>
          <w:szCs w:val="28"/>
        </w:rPr>
        <w:t>5）工艺技术合理、具有优越性，不产生或少产生污染物，物料、</w:t>
      </w:r>
      <w:r w:rsidRPr="00F63BEA">
        <w:rPr>
          <w:rFonts w:ascii="宋体" w:eastAsia="宋体" w:hAnsi="宋体" w:hint="eastAsia"/>
          <w:sz w:val="28"/>
          <w:szCs w:val="28"/>
        </w:rPr>
        <w:t>能源、副产物能循环、回收利用。</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 xml:space="preserve">3．自我承诺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企业要承诺持续遵守国家环境保护法律法规，向社会公开自身对环境友好的理念，自觉接受公众监督。企业在近</w:t>
      </w:r>
      <w:r w:rsidRPr="00F63BEA">
        <w:rPr>
          <w:rFonts w:ascii="宋体" w:eastAsia="宋体" w:hAnsi="宋体"/>
          <w:sz w:val="28"/>
          <w:szCs w:val="28"/>
        </w:rPr>
        <w:t>1年内无违反国家和地方环保</w:t>
      </w:r>
      <w:r w:rsidRPr="00F63BEA">
        <w:rPr>
          <w:rFonts w:ascii="宋体" w:eastAsia="宋体" w:hAnsi="宋体" w:hint="eastAsia"/>
          <w:sz w:val="28"/>
          <w:szCs w:val="28"/>
        </w:rPr>
        <w:t>法律、法规的事件，自愿承诺不断采取措施控制和减少污染。</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四、申报渠道、申报资料及审批程序</w:t>
      </w:r>
      <w:r w:rsidRPr="00F63BEA">
        <w:rPr>
          <w:rFonts w:ascii="宋体" w:eastAsia="宋体" w:hAnsi="宋体"/>
          <w:b/>
          <w:bCs/>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生态环境创新技术产品（工程）环保性能第三方审核与信息披露工作本着自愿的原则进行。具有独立法人资格的企、事业单位及其他组织对照以上基本条件，经过自查完全符合要求的可以提出申请。</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（一）申报渠道</w:t>
      </w:r>
      <w:r w:rsidRPr="00F63BEA">
        <w:rPr>
          <w:rFonts w:ascii="宋体" w:eastAsia="宋体" w:hAnsi="宋体"/>
          <w:b/>
          <w:bCs/>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自查认为符合要求的申报单位，向中国环境科学学会提出书面申</w:t>
      </w:r>
      <w:r w:rsidRPr="00F63BEA">
        <w:rPr>
          <w:rFonts w:ascii="宋体" w:eastAsia="宋体" w:hAnsi="宋体" w:hint="eastAsia"/>
          <w:sz w:val="28"/>
          <w:szCs w:val="28"/>
        </w:rPr>
        <w:lastRenderedPageBreak/>
        <w:t>请。</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（二）申报材料</w:t>
      </w:r>
      <w:r w:rsidRPr="00F63BEA">
        <w:rPr>
          <w:rFonts w:ascii="宋体" w:eastAsia="宋体" w:hAnsi="宋体"/>
          <w:b/>
          <w:bCs/>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对申报单位提供的基本材料要求：</w:t>
      </w:r>
      <w:r w:rsidRPr="00F63BEA">
        <w:rPr>
          <w:rFonts w:ascii="宋体" w:eastAsia="宋体" w:hAnsi="宋体"/>
          <w:b/>
          <w:bCs/>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1</w:t>
      </w:r>
      <w:r w:rsidRPr="00F63BEA">
        <w:rPr>
          <w:rFonts w:ascii="宋体" w:eastAsia="宋体" w:hAnsi="宋体" w:hint="eastAsia"/>
          <w:sz w:val="28"/>
          <w:szCs w:val="28"/>
        </w:rPr>
        <w:t>．</w:t>
      </w:r>
      <w:r w:rsidRPr="00F63BEA">
        <w:rPr>
          <w:rFonts w:ascii="宋体" w:eastAsia="宋体" w:hAnsi="宋体"/>
          <w:sz w:val="28"/>
          <w:szCs w:val="28"/>
        </w:rPr>
        <w:t xml:space="preserve">企业营业执照复印件、组织代码复印件；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2</w:t>
      </w:r>
      <w:r w:rsidRPr="00F63BEA">
        <w:rPr>
          <w:rFonts w:ascii="宋体" w:eastAsia="宋体" w:hAnsi="宋体" w:hint="eastAsia"/>
          <w:sz w:val="28"/>
          <w:szCs w:val="28"/>
        </w:rPr>
        <w:t>．</w:t>
      </w:r>
      <w:r w:rsidRPr="00F63BEA">
        <w:rPr>
          <w:rFonts w:ascii="宋体" w:eastAsia="宋体" w:hAnsi="宋体"/>
          <w:sz w:val="28"/>
          <w:szCs w:val="28"/>
        </w:rPr>
        <w:t xml:space="preserve">企业获得认证材料复印件等；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3</w:t>
      </w:r>
      <w:r w:rsidRPr="00F63BEA">
        <w:rPr>
          <w:rFonts w:ascii="宋体" w:eastAsia="宋体" w:hAnsi="宋体" w:hint="eastAsia"/>
          <w:sz w:val="28"/>
          <w:szCs w:val="28"/>
        </w:rPr>
        <w:t>．</w:t>
      </w:r>
      <w:r w:rsidRPr="00F63BEA">
        <w:rPr>
          <w:rFonts w:ascii="宋体" w:eastAsia="宋体" w:hAnsi="宋体"/>
          <w:sz w:val="28"/>
          <w:szCs w:val="28"/>
        </w:rPr>
        <w:t xml:space="preserve">企业污染物排放达标合格证或许可证明复印件；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4</w:t>
      </w:r>
      <w:r w:rsidRPr="00F63BEA">
        <w:rPr>
          <w:rFonts w:ascii="宋体" w:eastAsia="宋体" w:hAnsi="宋体" w:hint="eastAsia"/>
          <w:sz w:val="28"/>
          <w:szCs w:val="28"/>
        </w:rPr>
        <w:t>．</w:t>
      </w:r>
      <w:r w:rsidRPr="00F63BEA">
        <w:rPr>
          <w:rFonts w:ascii="宋体" w:eastAsia="宋体" w:hAnsi="宋体"/>
          <w:sz w:val="28"/>
          <w:szCs w:val="28"/>
        </w:rPr>
        <w:t>国家法定检测机构出具的关于技术、产品性能的检测报告复印件；</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5</w:t>
      </w:r>
      <w:r w:rsidRPr="00F63BEA">
        <w:rPr>
          <w:rFonts w:ascii="宋体" w:eastAsia="宋体" w:hAnsi="宋体" w:hint="eastAsia"/>
          <w:sz w:val="28"/>
          <w:szCs w:val="28"/>
        </w:rPr>
        <w:t>．生态环境创新技术产品（工程）环保性能第三方审核与信息</w:t>
      </w:r>
      <w:r w:rsidRPr="00F63BEA">
        <w:rPr>
          <w:rFonts w:ascii="宋体" w:eastAsia="宋体" w:hAnsi="宋体"/>
          <w:sz w:val="28"/>
          <w:szCs w:val="28"/>
        </w:rPr>
        <w:t xml:space="preserve">披露申报表；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6</w:t>
      </w:r>
      <w:r w:rsidRPr="00F63BEA">
        <w:rPr>
          <w:rFonts w:ascii="宋体" w:eastAsia="宋体" w:hAnsi="宋体" w:hint="eastAsia"/>
          <w:sz w:val="28"/>
          <w:szCs w:val="28"/>
        </w:rPr>
        <w:t>．生态环境</w:t>
      </w:r>
      <w:r w:rsidRPr="00F63BEA">
        <w:rPr>
          <w:rFonts w:ascii="宋体" w:eastAsia="宋体" w:hAnsi="宋体"/>
          <w:sz w:val="28"/>
          <w:szCs w:val="28"/>
        </w:rPr>
        <w:t>技术及产品</w:t>
      </w:r>
      <w:r w:rsidRPr="00F63BEA">
        <w:rPr>
          <w:rFonts w:ascii="宋体" w:eastAsia="宋体" w:hAnsi="宋体" w:hint="eastAsia"/>
          <w:sz w:val="28"/>
          <w:szCs w:val="28"/>
        </w:rPr>
        <w:t>（工程）</w:t>
      </w:r>
      <w:r w:rsidRPr="00F63BEA">
        <w:rPr>
          <w:rFonts w:ascii="宋体" w:eastAsia="宋体" w:hAnsi="宋体"/>
          <w:sz w:val="28"/>
          <w:szCs w:val="28"/>
        </w:rPr>
        <w:t xml:space="preserve">概述；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7</w:t>
      </w:r>
      <w:r w:rsidRPr="00F63BEA">
        <w:rPr>
          <w:rFonts w:ascii="宋体" w:eastAsia="宋体" w:hAnsi="宋体" w:hint="eastAsia"/>
          <w:sz w:val="28"/>
          <w:szCs w:val="28"/>
        </w:rPr>
        <w:t>．</w:t>
      </w:r>
      <w:r w:rsidRPr="00F63BEA">
        <w:rPr>
          <w:rFonts w:ascii="宋体" w:eastAsia="宋体" w:hAnsi="宋体"/>
          <w:sz w:val="28"/>
          <w:szCs w:val="28"/>
        </w:rPr>
        <w:t>申报技术与产品</w:t>
      </w:r>
      <w:r w:rsidRPr="00F63BEA">
        <w:rPr>
          <w:rFonts w:ascii="宋体" w:eastAsia="宋体" w:hAnsi="宋体" w:hint="eastAsia"/>
          <w:sz w:val="28"/>
          <w:szCs w:val="28"/>
        </w:rPr>
        <w:t>（工程）</w:t>
      </w:r>
      <w:r w:rsidRPr="00F63BEA">
        <w:rPr>
          <w:rFonts w:ascii="宋体" w:eastAsia="宋体" w:hAnsi="宋体"/>
          <w:sz w:val="28"/>
          <w:szCs w:val="28"/>
        </w:rPr>
        <w:t>报告（简要说明技术、产品类型、特点，</w:t>
      </w:r>
      <w:r w:rsidRPr="00F63BEA">
        <w:rPr>
          <w:rFonts w:ascii="宋体" w:eastAsia="宋体" w:hAnsi="宋体" w:hint="eastAsia"/>
          <w:sz w:val="28"/>
          <w:szCs w:val="28"/>
        </w:rPr>
        <w:t>节能、降耗、减污、保护生态环境情况，环境技术经济效果）；</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8</w:t>
      </w:r>
      <w:r w:rsidRPr="00F63BEA">
        <w:rPr>
          <w:rFonts w:ascii="宋体" w:eastAsia="宋体" w:hAnsi="宋体" w:hint="eastAsia"/>
          <w:sz w:val="28"/>
          <w:szCs w:val="28"/>
        </w:rPr>
        <w:t>．</w:t>
      </w:r>
      <w:r w:rsidRPr="00F63BEA">
        <w:rPr>
          <w:rFonts w:ascii="宋体" w:eastAsia="宋体" w:hAnsi="宋体"/>
          <w:sz w:val="28"/>
          <w:szCs w:val="28"/>
        </w:rPr>
        <w:t>展示企业技术、产品</w:t>
      </w:r>
      <w:r w:rsidRPr="00F63BEA">
        <w:rPr>
          <w:rFonts w:ascii="宋体" w:eastAsia="宋体" w:hAnsi="宋体" w:hint="eastAsia"/>
          <w:sz w:val="28"/>
          <w:szCs w:val="28"/>
        </w:rPr>
        <w:t>（工程）</w:t>
      </w:r>
      <w:r w:rsidRPr="00F63BEA">
        <w:rPr>
          <w:rFonts w:ascii="宋体" w:eastAsia="宋体" w:hAnsi="宋体"/>
          <w:sz w:val="28"/>
          <w:szCs w:val="28"/>
        </w:rPr>
        <w:t>及实际应用的</w:t>
      </w:r>
      <w:r w:rsidRPr="00F63BEA">
        <w:rPr>
          <w:rFonts w:ascii="宋体" w:eastAsia="宋体" w:hAnsi="宋体" w:hint="eastAsia"/>
          <w:sz w:val="28"/>
          <w:szCs w:val="28"/>
        </w:rPr>
        <w:t>照片及</w:t>
      </w:r>
      <w:r w:rsidRPr="00F63BEA">
        <w:rPr>
          <w:rFonts w:ascii="宋体" w:eastAsia="宋体" w:hAnsi="宋体"/>
          <w:sz w:val="28"/>
          <w:szCs w:val="28"/>
        </w:rPr>
        <w:t>音像资料。</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上述材料请申报单位按照申请表“说明”的要求准确填写，除复印件和原件以外的文件还需提供电子文本。</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（三）审核程序</w:t>
      </w:r>
      <w:r w:rsidRPr="00F63BEA">
        <w:rPr>
          <w:rFonts w:ascii="宋体" w:eastAsia="宋体" w:hAnsi="宋体"/>
          <w:b/>
          <w:bCs/>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审定过程本着公开、公正、公平的原则进行。</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1</w:t>
      </w:r>
      <w:r w:rsidRPr="00F63BEA">
        <w:rPr>
          <w:rFonts w:ascii="宋体" w:eastAsia="宋体" w:hAnsi="宋体" w:hint="eastAsia"/>
          <w:b/>
          <w:bCs/>
          <w:sz w:val="28"/>
          <w:szCs w:val="28"/>
        </w:rPr>
        <w:t>．</w:t>
      </w:r>
      <w:r w:rsidRPr="00F63BEA">
        <w:rPr>
          <w:rFonts w:ascii="宋体" w:eastAsia="宋体" w:hAnsi="宋体"/>
          <w:b/>
          <w:bCs/>
          <w:sz w:val="28"/>
          <w:szCs w:val="28"/>
        </w:rPr>
        <w:t xml:space="preserve">文件初审 </w:t>
      </w:r>
    </w:p>
    <w:p w:rsidR="004F7486" w:rsidRPr="00F63BEA" w:rsidRDefault="004F7486" w:rsidP="004F7486">
      <w:pPr>
        <w:rPr>
          <w:rFonts w:ascii="宋体" w:eastAsia="宋体" w:hAnsi="宋体"/>
          <w:sz w:val="28"/>
          <w:szCs w:val="28"/>
        </w:rPr>
      </w:pPr>
      <w:r w:rsidRPr="00F63BEA">
        <w:rPr>
          <w:rFonts w:ascii="宋体" w:eastAsia="宋体" w:hAnsi="宋体"/>
          <w:sz w:val="28"/>
          <w:szCs w:val="28"/>
        </w:rPr>
        <w:t xml:space="preserve">    申报单位提交资料后由我会进行文件及相关资格审核。初审通过后，</w:t>
      </w:r>
      <w:r w:rsidRPr="00F63BEA">
        <w:rPr>
          <w:rFonts w:ascii="宋体" w:eastAsia="宋体" w:hAnsi="宋体" w:hint="eastAsia"/>
          <w:sz w:val="28"/>
          <w:szCs w:val="28"/>
        </w:rPr>
        <w:t>以书面的形式通知企业进行后续专家审核。</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2</w:t>
      </w:r>
      <w:r w:rsidRPr="00F63BEA">
        <w:rPr>
          <w:rFonts w:ascii="宋体" w:eastAsia="宋体" w:hAnsi="宋体" w:hint="eastAsia"/>
          <w:b/>
          <w:bCs/>
          <w:sz w:val="28"/>
          <w:szCs w:val="28"/>
        </w:rPr>
        <w:t>．</w:t>
      </w:r>
      <w:r w:rsidRPr="00F63BEA">
        <w:rPr>
          <w:rFonts w:ascii="宋体" w:eastAsia="宋体" w:hAnsi="宋体"/>
          <w:b/>
          <w:bCs/>
          <w:sz w:val="28"/>
          <w:szCs w:val="28"/>
        </w:rPr>
        <w:t>专家</w:t>
      </w:r>
      <w:r w:rsidRPr="00F63BEA">
        <w:rPr>
          <w:rFonts w:ascii="宋体" w:eastAsia="宋体" w:hAnsi="宋体" w:hint="eastAsia"/>
          <w:b/>
          <w:bCs/>
          <w:sz w:val="28"/>
          <w:szCs w:val="28"/>
        </w:rPr>
        <w:t>审核</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lastRenderedPageBreak/>
        <w:t>中国环境科学学会根据申报单位所处的不同行业和专业，我会组织相应专家实施审核。凡经专家审核或需到现场实地进行考察的企业，由我会抽调专家进行现场核验；涉及有关的环保指标需要通过国家认证实验室检验的，由企业自行送检，并补充提供实验室报告；涉及有关的环保科技成果需要进行鉴定的，可自行申报中国环境科学学会开展的环保科技成果鉴定；需要进行国家强制认证的，按照国家有关认证程序进行。</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3</w:t>
      </w:r>
      <w:r w:rsidRPr="00F63BEA">
        <w:rPr>
          <w:rFonts w:ascii="宋体" w:eastAsia="宋体" w:hAnsi="宋体" w:hint="eastAsia"/>
          <w:b/>
          <w:bCs/>
          <w:sz w:val="28"/>
          <w:szCs w:val="28"/>
        </w:rPr>
        <w:t>．</w:t>
      </w:r>
      <w:r w:rsidRPr="00F63BEA">
        <w:rPr>
          <w:rFonts w:ascii="宋体" w:eastAsia="宋体" w:hAnsi="宋体"/>
          <w:b/>
          <w:bCs/>
          <w:sz w:val="28"/>
          <w:szCs w:val="28"/>
        </w:rPr>
        <w:t xml:space="preserve">第三方审核与信息披露的责任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中国环境科学学会仅对委托方提供的特定的技术产品（工程）环保性能检测、信息资料的真实性负责。</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4</w:t>
      </w:r>
      <w:r w:rsidRPr="00F63BEA">
        <w:rPr>
          <w:rFonts w:ascii="宋体" w:eastAsia="宋体" w:hAnsi="宋体" w:hint="eastAsia"/>
          <w:b/>
          <w:bCs/>
          <w:sz w:val="28"/>
          <w:szCs w:val="28"/>
        </w:rPr>
        <w:t>．</w:t>
      </w:r>
      <w:r w:rsidRPr="00F63BEA">
        <w:rPr>
          <w:rFonts w:ascii="宋体" w:eastAsia="宋体" w:hAnsi="宋体"/>
          <w:b/>
          <w:bCs/>
          <w:sz w:val="28"/>
          <w:szCs w:val="28"/>
        </w:rPr>
        <w:t xml:space="preserve">公示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通过环保性能信息审核的技术产品（工程），由中国环境科学学会在指定网站予以公示，时间</w:t>
      </w:r>
      <w:r w:rsidRPr="00F63BEA">
        <w:rPr>
          <w:rFonts w:ascii="宋体" w:eastAsia="宋体" w:hAnsi="宋体"/>
          <w:sz w:val="28"/>
          <w:szCs w:val="28"/>
        </w:rPr>
        <w:t>10天。接受社会公众多种形式的意见反馈，并对公众所</w:t>
      </w:r>
      <w:r w:rsidRPr="00F63BEA">
        <w:rPr>
          <w:rFonts w:ascii="宋体" w:eastAsia="宋体" w:hAnsi="宋体" w:hint="eastAsia"/>
          <w:sz w:val="28"/>
          <w:szCs w:val="28"/>
        </w:rPr>
        <w:t>反映的问题进行调查、核实。</w:t>
      </w:r>
      <w:r w:rsidRPr="00F63BEA">
        <w:rPr>
          <w:rFonts w:ascii="宋体" w:eastAsia="宋体" w:hAnsi="宋体"/>
          <w:sz w:val="28"/>
          <w:szCs w:val="28"/>
        </w:rPr>
        <w:t xml:space="preserve">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5</w:t>
      </w:r>
      <w:r w:rsidRPr="00F63BEA">
        <w:rPr>
          <w:rFonts w:ascii="宋体" w:eastAsia="宋体" w:hAnsi="宋体" w:hint="eastAsia"/>
          <w:b/>
          <w:bCs/>
          <w:sz w:val="28"/>
          <w:szCs w:val="28"/>
        </w:rPr>
        <w:t>．</w:t>
      </w:r>
      <w:r w:rsidRPr="00F63BEA">
        <w:rPr>
          <w:rFonts w:ascii="宋体" w:eastAsia="宋体" w:hAnsi="宋体"/>
          <w:b/>
          <w:bCs/>
          <w:sz w:val="28"/>
          <w:szCs w:val="28"/>
        </w:rPr>
        <w:t xml:space="preserve">审批核准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经公示或调查核实无异议的，由中国环境科学学会审核批准授予《生态环境创新技术产品（工程）第三方审核与信息披露》证书及牌匾。获得证书的技术产品收入中国环境科学学会《生态环境创新技术产品（工程）目录》数据库，并</w:t>
      </w:r>
      <w:r w:rsidRPr="00F63BEA">
        <w:rPr>
          <w:rFonts w:ascii="宋体" w:eastAsia="宋体" w:hAnsi="宋体" w:hint="eastAsia"/>
          <w:sz w:val="28"/>
          <w:szCs w:val="28"/>
          <w:lang w:val="ru-RU"/>
        </w:rPr>
        <w:t>推荐列入国家生态环境科技成果转化综合服务平台。</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b/>
          <w:bCs/>
          <w:sz w:val="28"/>
          <w:szCs w:val="28"/>
        </w:rPr>
        <w:t>6</w:t>
      </w:r>
      <w:r w:rsidRPr="00F63BEA">
        <w:rPr>
          <w:rFonts w:ascii="宋体" w:eastAsia="宋体" w:hAnsi="宋体" w:hint="eastAsia"/>
          <w:b/>
          <w:bCs/>
          <w:sz w:val="28"/>
          <w:szCs w:val="28"/>
        </w:rPr>
        <w:t>．</w:t>
      </w:r>
      <w:r w:rsidRPr="00F63BEA">
        <w:rPr>
          <w:rFonts w:ascii="宋体" w:eastAsia="宋体" w:hAnsi="宋体"/>
          <w:b/>
          <w:bCs/>
          <w:sz w:val="28"/>
          <w:szCs w:val="28"/>
        </w:rPr>
        <w:t xml:space="preserve">信息发布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1）在学会官方网站设立“</w:t>
      </w:r>
      <w:r w:rsidRPr="00F63BEA">
        <w:rPr>
          <w:rFonts w:ascii="宋体" w:eastAsia="宋体" w:hAnsi="宋体" w:hint="eastAsia"/>
          <w:sz w:val="28"/>
          <w:szCs w:val="28"/>
        </w:rPr>
        <w:t>生态环境创新技术产品（工程）</w:t>
      </w:r>
      <w:r w:rsidRPr="00F63BEA">
        <w:rPr>
          <w:rFonts w:ascii="宋体" w:eastAsia="宋体" w:hAnsi="宋体"/>
          <w:sz w:val="28"/>
          <w:szCs w:val="28"/>
        </w:rPr>
        <w:t>”目</w:t>
      </w:r>
      <w:r w:rsidRPr="00F63BEA">
        <w:rPr>
          <w:rFonts w:ascii="宋体" w:eastAsia="宋体" w:hAnsi="宋体"/>
          <w:sz w:val="28"/>
          <w:szCs w:val="28"/>
        </w:rPr>
        <w:lastRenderedPageBreak/>
        <w:t>录栏；</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2）不定期刊印《</w:t>
      </w:r>
      <w:r w:rsidRPr="00F63BEA">
        <w:rPr>
          <w:rFonts w:ascii="宋体" w:eastAsia="宋体" w:hAnsi="宋体" w:hint="eastAsia"/>
          <w:sz w:val="28"/>
          <w:szCs w:val="28"/>
        </w:rPr>
        <w:t>生态环境创新技术产品（工程）</w:t>
      </w:r>
      <w:r w:rsidRPr="00F63BEA">
        <w:rPr>
          <w:rFonts w:ascii="宋体" w:eastAsia="宋体" w:hAnsi="宋体"/>
          <w:sz w:val="28"/>
          <w:szCs w:val="28"/>
        </w:rPr>
        <w:t>》向政府绿色采购目录推</w:t>
      </w:r>
      <w:r w:rsidRPr="00F63BEA">
        <w:rPr>
          <w:rFonts w:ascii="宋体" w:eastAsia="宋体" w:hAnsi="宋体" w:hint="eastAsia"/>
          <w:sz w:val="28"/>
          <w:szCs w:val="28"/>
        </w:rPr>
        <w:t>荐；</w:t>
      </w:r>
      <w:r w:rsidRPr="00F63BEA">
        <w:rPr>
          <w:rFonts w:ascii="宋体" w:eastAsia="宋体" w:hAnsi="宋体"/>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3）与企业一起举行有关“</w:t>
      </w:r>
      <w:r w:rsidRPr="00F63BEA">
        <w:rPr>
          <w:rFonts w:ascii="宋体" w:eastAsia="宋体" w:hAnsi="宋体" w:hint="eastAsia"/>
          <w:sz w:val="28"/>
          <w:szCs w:val="28"/>
        </w:rPr>
        <w:t>生态环境创新技术产品（工程）</w:t>
      </w:r>
      <w:r w:rsidRPr="00F63BEA">
        <w:rPr>
          <w:rFonts w:ascii="宋体" w:eastAsia="宋体" w:hAnsi="宋体"/>
          <w:sz w:val="28"/>
          <w:szCs w:val="28"/>
        </w:rPr>
        <w:t>”信息发布会。</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4）</w:t>
      </w:r>
      <w:bookmarkStart w:id="0" w:name="_Hlk45802573"/>
      <w:r w:rsidRPr="00F63BEA">
        <w:rPr>
          <w:rFonts w:ascii="宋体" w:eastAsia="宋体" w:hAnsi="宋体" w:hint="eastAsia"/>
          <w:sz w:val="28"/>
          <w:szCs w:val="28"/>
        </w:rPr>
        <w:t>列入</w:t>
      </w:r>
      <w:r w:rsidRPr="00F63BEA">
        <w:rPr>
          <w:rFonts w:ascii="宋体" w:eastAsia="宋体" w:hAnsi="宋体"/>
          <w:sz w:val="28"/>
          <w:szCs w:val="28"/>
        </w:rPr>
        <w:t>“国家生态环境科技成果</w:t>
      </w:r>
      <w:r w:rsidRPr="00F63BEA">
        <w:rPr>
          <w:rFonts w:ascii="宋体" w:eastAsia="宋体" w:hAnsi="宋体" w:hint="eastAsia"/>
          <w:sz w:val="28"/>
          <w:szCs w:val="28"/>
        </w:rPr>
        <w:t>转化综合服务平台”技术数据库，优先获得转化推荐。</w:t>
      </w:r>
    </w:p>
    <w:bookmarkEnd w:id="0"/>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五、复查</w:t>
      </w:r>
      <w:r w:rsidRPr="00F63BEA">
        <w:rPr>
          <w:rFonts w:ascii="宋体" w:eastAsia="宋体" w:hAnsi="宋体"/>
          <w:b/>
          <w:bCs/>
          <w:sz w:val="28"/>
          <w:szCs w:val="28"/>
        </w:rPr>
        <w:t xml:space="preserve"> </w:t>
      </w:r>
    </w:p>
    <w:p w:rsidR="004F7486" w:rsidRPr="00F63BEA" w:rsidRDefault="004F7486" w:rsidP="004F7486">
      <w:pPr>
        <w:ind w:firstLineChars="200" w:firstLine="560"/>
        <w:rPr>
          <w:rFonts w:ascii="宋体" w:eastAsia="宋体" w:hAnsi="宋体"/>
          <w:bCs/>
          <w:sz w:val="28"/>
          <w:szCs w:val="28"/>
        </w:rPr>
      </w:pPr>
      <w:r w:rsidRPr="00F63BEA">
        <w:rPr>
          <w:rFonts w:ascii="宋体" w:eastAsia="宋体" w:hAnsi="宋体" w:hint="eastAsia"/>
          <w:bCs/>
          <w:sz w:val="28"/>
          <w:szCs w:val="28"/>
        </w:rPr>
        <w:t>中国环境科学学会每两年对审核披露的生态环境创新技术产品（工程）企业进行一次复查，对复查不合格的，取消其信息披露资格，并从</w:t>
      </w:r>
      <w:r w:rsidRPr="00F63BEA">
        <w:rPr>
          <w:rFonts w:ascii="宋体" w:eastAsia="宋体" w:hAnsi="宋体"/>
          <w:sz w:val="28"/>
          <w:szCs w:val="28"/>
        </w:rPr>
        <w:t>国家生态环境科技成果</w:t>
      </w:r>
      <w:r w:rsidRPr="00F63BEA">
        <w:rPr>
          <w:rFonts w:ascii="宋体" w:eastAsia="宋体" w:hAnsi="宋体" w:hint="eastAsia"/>
          <w:sz w:val="28"/>
          <w:szCs w:val="28"/>
        </w:rPr>
        <w:t>转化综合服务平台和中国环境科学学会</w:t>
      </w:r>
      <w:r w:rsidRPr="00F63BEA">
        <w:rPr>
          <w:rFonts w:ascii="宋体" w:eastAsia="宋体" w:hAnsi="宋体"/>
          <w:sz w:val="28"/>
          <w:szCs w:val="28"/>
        </w:rPr>
        <w:t>《</w:t>
      </w:r>
      <w:r w:rsidRPr="00F63BEA">
        <w:rPr>
          <w:rFonts w:ascii="宋体" w:eastAsia="宋体" w:hAnsi="宋体" w:hint="eastAsia"/>
          <w:sz w:val="28"/>
          <w:szCs w:val="28"/>
        </w:rPr>
        <w:t>生态环境创新技术产品（工程）</w:t>
      </w:r>
      <w:r w:rsidRPr="00F63BEA">
        <w:rPr>
          <w:rFonts w:ascii="宋体" w:eastAsia="宋体" w:hAnsi="宋体"/>
          <w:sz w:val="28"/>
          <w:szCs w:val="28"/>
        </w:rPr>
        <w:t>目录》</w:t>
      </w:r>
      <w:r w:rsidRPr="00F63BEA">
        <w:rPr>
          <w:rFonts w:ascii="宋体" w:eastAsia="宋体" w:hAnsi="宋体" w:hint="eastAsia"/>
          <w:bCs/>
          <w:sz w:val="28"/>
          <w:szCs w:val="28"/>
        </w:rPr>
        <w:t>中删除。中国环境科学学会还将组织抽查和暗查，对检查不合格的企业或出现以下情况之一的，中国环境科学学会将随时取消其信息披露资格：</w:t>
      </w:r>
      <w:r w:rsidRPr="00F63BEA">
        <w:rPr>
          <w:rFonts w:ascii="宋体" w:eastAsia="宋体" w:hAnsi="宋体"/>
          <w:bCs/>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1</w:t>
      </w:r>
      <w:r w:rsidRPr="00F63BEA">
        <w:rPr>
          <w:rFonts w:ascii="宋体" w:eastAsia="宋体" w:hAnsi="宋体" w:hint="eastAsia"/>
          <w:sz w:val="28"/>
          <w:szCs w:val="28"/>
        </w:rPr>
        <w:t>．</w:t>
      </w:r>
      <w:r w:rsidRPr="00F63BEA">
        <w:rPr>
          <w:rFonts w:ascii="宋体" w:eastAsia="宋体" w:hAnsi="宋体"/>
          <w:sz w:val="28"/>
          <w:szCs w:val="28"/>
        </w:rPr>
        <w:t xml:space="preserve">企业发生重大污染事故；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2</w:t>
      </w:r>
      <w:r w:rsidRPr="00F63BEA">
        <w:rPr>
          <w:rFonts w:ascii="宋体" w:eastAsia="宋体" w:hAnsi="宋体" w:hint="eastAsia"/>
          <w:sz w:val="28"/>
          <w:szCs w:val="28"/>
        </w:rPr>
        <w:t>．</w:t>
      </w:r>
      <w:r w:rsidRPr="00F63BEA">
        <w:rPr>
          <w:rFonts w:ascii="宋体" w:eastAsia="宋体" w:hAnsi="宋体"/>
          <w:sz w:val="28"/>
          <w:szCs w:val="28"/>
        </w:rPr>
        <w:t xml:space="preserve">停产、破产；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3</w:t>
      </w:r>
      <w:r w:rsidRPr="00F63BEA">
        <w:rPr>
          <w:rFonts w:ascii="宋体" w:eastAsia="宋体" w:hAnsi="宋体" w:hint="eastAsia"/>
          <w:sz w:val="28"/>
          <w:szCs w:val="28"/>
        </w:rPr>
        <w:t>．</w:t>
      </w:r>
      <w:r w:rsidRPr="00F63BEA">
        <w:rPr>
          <w:rFonts w:ascii="宋体" w:eastAsia="宋体" w:hAnsi="宋体"/>
          <w:sz w:val="28"/>
          <w:szCs w:val="28"/>
        </w:rPr>
        <w:t xml:space="preserve">违反环保法规、群众投诉（含上访）3次以上；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sz w:val="28"/>
          <w:szCs w:val="28"/>
        </w:rPr>
        <w:t>4</w:t>
      </w:r>
      <w:r w:rsidRPr="00F63BEA">
        <w:rPr>
          <w:rFonts w:ascii="宋体" w:eastAsia="宋体" w:hAnsi="宋体" w:hint="eastAsia"/>
          <w:sz w:val="28"/>
          <w:szCs w:val="28"/>
        </w:rPr>
        <w:t>．</w:t>
      </w:r>
      <w:r w:rsidRPr="00F63BEA">
        <w:rPr>
          <w:rFonts w:ascii="宋体" w:eastAsia="宋体" w:hAnsi="宋体"/>
          <w:sz w:val="28"/>
          <w:szCs w:val="28"/>
        </w:rPr>
        <w:t xml:space="preserve">已不再具备本方案第三条，基本条件2项（含）以上者。 </w:t>
      </w:r>
    </w:p>
    <w:p w:rsidR="004F7486" w:rsidRPr="00F63BEA" w:rsidRDefault="004F7486" w:rsidP="004F7486">
      <w:pPr>
        <w:ind w:firstLineChars="200" w:firstLine="562"/>
        <w:rPr>
          <w:rFonts w:ascii="宋体" w:eastAsia="宋体" w:hAnsi="宋体"/>
          <w:b/>
          <w:bCs/>
          <w:sz w:val="28"/>
          <w:szCs w:val="28"/>
        </w:rPr>
      </w:pPr>
      <w:r w:rsidRPr="00F63BEA">
        <w:rPr>
          <w:rFonts w:ascii="宋体" w:eastAsia="宋体" w:hAnsi="宋体" w:hint="eastAsia"/>
          <w:b/>
          <w:bCs/>
          <w:sz w:val="28"/>
          <w:szCs w:val="28"/>
        </w:rPr>
        <w:t>六、第三方证书的使用管理</w:t>
      </w:r>
      <w:r w:rsidRPr="00F63BEA">
        <w:rPr>
          <w:rFonts w:ascii="宋体" w:eastAsia="宋体" w:hAnsi="宋体"/>
          <w:b/>
          <w:bCs/>
          <w:sz w:val="28"/>
          <w:szCs w:val="28"/>
        </w:rPr>
        <w:t xml:space="preserve"> </w:t>
      </w:r>
    </w:p>
    <w:p w:rsidR="004F7486" w:rsidRPr="00F63BEA" w:rsidRDefault="004F7486" w:rsidP="004F7486">
      <w:pPr>
        <w:ind w:firstLineChars="200" w:firstLine="560"/>
        <w:rPr>
          <w:rFonts w:ascii="宋体" w:eastAsia="宋体" w:hAnsi="宋体"/>
          <w:sz w:val="28"/>
          <w:szCs w:val="28"/>
        </w:rPr>
      </w:pPr>
      <w:r w:rsidRPr="00F63BEA">
        <w:rPr>
          <w:rFonts w:ascii="宋体" w:eastAsia="宋体" w:hAnsi="宋体" w:hint="eastAsia"/>
          <w:sz w:val="28"/>
          <w:szCs w:val="28"/>
        </w:rPr>
        <w:t>对通过审核的创新技术产品（工程）由中国环境科学学会颁发《生态环境创新技术产品（工程）第三方审核与信息披露》证书。证书统一编号，可以在企业产品、宣传品上使用。</w:t>
      </w:r>
      <w:r w:rsidRPr="00F63BEA">
        <w:rPr>
          <w:rFonts w:ascii="宋体" w:eastAsia="宋体" w:hAnsi="宋体"/>
          <w:sz w:val="28"/>
          <w:szCs w:val="28"/>
        </w:rPr>
        <w:t xml:space="preserve"> </w:t>
      </w:r>
    </w:p>
    <w:p w:rsidR="004F7486" w:rsidRPr="00F63BEA" w:rsidRDefault="004F7486" w:rsidP="004F7486">
      <w:pPr>
        <w:ind w:firstLine="645"/>
        <w:rPr>
          <w:rFonts w:ascii="宋体" w:eastAsia="宋体" w:hAnsi="宋体"/>
          <w:b/>
          <w:sz w:val="28"/>
          <w:szCs w:val="28"/>
        </w:rPr>
      </w:pPr>
      <w:r w:rsidRPr="00F63BEA">
        <w:rPr>
          <w:rFonts w:ascii="宋体" w:eastAsia="宋体" w:hAnsi="宋体" w:hint="eastAsia"/>
          <w:b/>
          <w:sz w:val="28"/>
          <w:szCs w:val="28"/>
        </w:rPr>
        <w:lastRenderedPageBreak/>
        <w:t>七、其他</w:t>
      </w:r>
    </w:p>
    <w:p w:rsidR="00806C0A" w:rsidRDefault="004F7486" w:rsidP="004F7486">
      <w:r w:rsidRPr="00F63BEA">
        <w:rPr>
          <w:rFonts w:ascii="宋体" w:eastAsia="宋体" w:hAnsi="宋体" w:hint="eastAsia"/>
          <w:sz w:val="28"/>
          <w:szCs w:val="28"/>
        </w:rPr>
        <w:t>该实施细则由中国环境科学学会制定发布，中国环境科学学会有最终解释权。</w:t>
      </w:r>
    </w:p>
    <w:sectPr w:rsidR="00806C0A" w:rsidSect="00806C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7486"/>
    <w:rsid w:val="004F7486"/>
    <w:rsid w:val="00806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2</cp:revision>
  <dcterms:created xsi:type="dcterms:W3CDTF">2020-10-12T08:20:00Z</dcterms:created>
  <dcterms:modified xsi:type="dcterms:W3CDTF">2020-10-12T08:21:00Z</dcterms:modified>
</cp:coreProperties>
</file>