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22" w:rsidRDefault="008E1022" w:rsidP="008E1022">
      <w:pPr>
        <w:widowControl/>
        <w:jc w:val="left"/>
        <w:rPr>
          <w:rFonts w:ascii="仿宋_GB2312" w:eastAsia="仿宋_GB2312" w:hAnsi="华文中宋" w:cs="仿宋_GB2312"/>
          <w:bCs/>
          <w:sz w:val="28"/>
          <w:szCs w:val="28"/>
        </w:rPr>
      </w:pPr>
      <w:r w:rsidRPr="008C445D">
        <w:rPr>
          <w:rFonts w:ascii="仿宋" w:eastAsia="仿宋" w:hAnsi="仿宋" w:cs="仿宋_GB2312" w:hint="eastAsia"/>
          <w:sz w:val="30"/>
          <w:szCs w:val="30"/>
        </w:rPr>
        <w:t>附件</w:t>
      </w:r>
      <w:r>
        <w:rPr>
          <w:rFonts w:ascii="仿宋" w:eastAsia="仿宋" w:hAnsi="仿宋" w:cs="仿宋_GB2312" w:hint="eastAsia"/>
          <w:sz w:val="30"/>
          <w:szCs w:val="30"/>
        </w:rPr>
        <w:t>2</w:t>
      </w:r>
    </w:p>
    <w:p w:rsidR="008E1022" w:rsidRPr="001B0307" w:rsidRDefault="008E1022" w:rsidP="008E1022">
      <w:pPr>
        <w:pStyle w:val="a4"/>
        <w:adjustRightInd w:val="0"/>
        <w:snapToGrid w:val="0"/>
        <w:spacing w:beforeLines="100" w:afterLines="100" w:line="520" w:lineRule="exact"/>
        <w:ind w:firstLineChars="0" w:firstLine="0"/>
        <w:jc w:val="center"/>
        <w:rPr>
          <w:rFonts w:ascii="华文中宋" w:eastAsia="华文中宋" w:hAnsi="华文中宋" w:cs="仿宋_GB2312"/>
          <w:bCs/>
          <w:sz w:val="44"/>
          <w:szCs w:val="44"/>
        </w:rPr>
      </w:pPr>
      <w:r>
        <w:rPr>
          <w:rFonts w:ascii="华文中宋" w:eastAsia="华文中宋" w:hAnsi="华文中宋" w:cs="仿宋_GB2312" w:hint="eastAsia"/>
          <w:bCs/>
          <w:sz w:val="44"/>
          <w:szCs w:val="44"/>
        </w:rPr>
        <w:t>线上注册操作说明</w:t>
      </w:r>
    </w:p>
    <w:p w:rsidR="008E1022" w:rsidRDefault="008E1022" w:rsidP="008E1022">
      <w:pPr>
        <w:adjustRightInd w:val="0"/>
        <w:snapToGrid w:val="0"/>
        <w:spacing w:line="520" w:lineRule="exact"/>
        <w:ind w:firstLineChars="196" w:firstLine="59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b/>
          <w:sz w:val="30"/>
          <w:szCs w:val="30"/>
        </w:rPr>
        <w:t>1.</w:t>
      </w:r>
      <w:r w:rsidRPr="00877A94">
        <w:rPr>
          <w:rFonts w:ascii="仿宋" w:eastAsia="仿宋" w:hAnsi="仿宋" w:cs="仿宋_GB2312" w:hint="eastAsia"/>
          <w:b/>
          <w:sz w:val="30"/>
          <w:szCs w:val="30"/>
        </w:rPr>
        <w:t>指导教师完成：</w:t>
      </w:r>
      <w:r>
        <w:rPr>
          <w:rFonts w:ascii="仿宋" w:eastAsia="仿宋" w:hAnsi="仿宋" w:cs="仿宋_GB2312" w:hint="eastAsia"/>
          <w:sz w:val="30"/>
          <w:szCs w:val="30"/>
        </w:rPr>
        <w:t>(1)组织注册。搜索关注“科技志愿服务”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微信公众号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，点击菜单“组织”-“注册”，或搜索网址（</w:t>
      </w:r>
      <w:hyperlink r:id="rId4" w:history="1">
        <w:r w:rsidRPr="009F10D5">
          <w:rPr>
            <w:rStyle w:val="a5"/>
            <w:rFonts w:ascii="仿宋" w:eastAsia="仿宋" w:hAnsi="仿宋" w:cs="仿宋_GB2312"/>
            <w:sz w:val="30"/>
            <w:szCs w:val="30"/>
          </w:rPr>
          <w:t>https://www.stvs.org.cn/</w:t>
        </w:r>
      </w:hyperlink>
      <w:r>
        <w:rPr>
          <w:rFonts w:ascii="仿宋" w:eastAsia="仿宋" w:hAnsi="仿宋" w:cs="仿宋_GB2312" w:hint="eastAsia"/>
          <w:sz w:val="30"/>
          <w:szCs w:val="30"/>
        </w:rPr>
        <w:t>）</w:t>
      </w:r>
      <w:r>
        <w:rPr>
          <w:rFonts w:ascii="仿宋" w:eastAsia="仿宋" w:hAnsi="仿宋" w:cs="仿宋_GB2312"/>
          <w:sz w:val="30"/>
          <w:szCs w:val="30"/>
        </w:rPr>
        <w:t>进行注册</w:t>
      </w:r>
      <w:r>
        <w:rPr>
          <w:rFonts w:ascii="仿宋" w:eastAsia="仿宋" w:hAnsi="仿宋" w:cs="仿宋_GB2312" w:hint="eastAsia"/>
          <w:sz w:val="30"/>
          <w:szCs w:val="30"/>
        </w:rPr>
        <w:t>。“组织名称”填写示例“2022大学生在行动+省份+高校+服务队名称”主管单位类型选择“全国学会</w:t>
      </w:r>
      <w:r>
        <w:rPr>
          <w:rFonts w:ascii="仿宋" w:eastAsia="仿宋" w:hAnsi="仿宋" w:cs="仿宋_GB2312"/>
          <w:sz w:val="30"/>
          <w:szCs w:val="30"/>
        </w:rPr>
        <w:t>”</w:t>
      </w:r>
      <w:r>
        <w:rPr>
          <w:rFonts w:ascii="仿宋" w:eastAsia="仿宋" w:hAnsi="仿宋" w:cs="仿宋_GB2312" w:hint="eastAsia"/>
          <w:sz w:val="30"/>
          <w:szCs w:val="30"/>
        </w:rPr>
        <w:t>，主管单位填写“中国环境科学学会”，服务类别选择“科普讲解、其他”，其余信息填写完成；(2)活动发起。点击“组织”-“活动发布”，活动名称格式“2022大学生在行动+活动名称”，活动时间地点应尽量详细。其余按需填写。</w:t>
      </w:r>
    </w:p>
    <w:p w:rsidR="008E1022" w:rsidRPr="00877A94" w:rsidRDefault="008E1022" w:rsidP="008E1022">
      <w:pPr>
        <w:adjustRightInd w:val="0"/>
        <w:snapToGrid w:val="0"/>
        <w:spacing w:line="520" w:lineRule="exact"/>
        <w:ind w:firstLineChars="196" w:firstLine="59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b/>
          <w:sz w:val="30"/>
          <w:szCs w:val="30"/>
        </w:rPr>
        <w:t>2.</w:t>
      </w:r>
      <w:r w:rsidRPr="00877A94">
        <w:rPr>
          <w:rFonts w:ascii="仿宋" w:eastAsia="仿宋" w:hAnsi="仿宋" w:cs="仿宋_GB2312" w:hint="eastAsia"/>
          <w:b/>
          <w:sz w:val="30"/>
          <w:szCs w:val="30"/>
        </w:rPr>
        <w:t>大学生</w:t>
      </w:r>
      <w:r>
        <w:rPr>
          <w:rFonts w:ascii="仿宋" w:eastAsia="仿宋" w:hAnsi="仿宋" w:cs="仿宋_GB2312" w:hint="eastAsia"/>
          <w:b/>
          <w:sz w:val="30"/>
          <w:szCs w:val="30"/>
        </w:rPr>
        <w:t>志愿者</w:t>
      </w:r>
      <w:r w:rsidRPr="00877A94">
        <w:rPr>
          <w:rFonts w:ascii="仿宋" w:eastAsia="仿宋" w:hAnsi="仿宋" w:cs="仿宋_GB2312" w:hint="eastAsia"/>
          <w:b/>
          <w:sz w:val="30"/>
          <w:szCs w:val="30"/>
        </w:rPr>
        <w:t>完成：</w:t>
      </w:r>
      <w:r>
        <w:rPr>
          <w:rFonts w:ascii="仿宋" w:eastAsia="仿宋" w:hAnsi="仿宋" w:cs="仿宋_GB2312" w:hint="eastAsia"/>
          <w:b/>
          <w:sz w:val="30"/>
          <w:szCs w:val="30"/>
        </w:rPr>
        <w:t>（</w:t>
      </w:r>
      <w:r>
        <w:rPr>
          <w:rFonts w:ascii="仿宋" w:eastAsia="仿宋" w:hAnsi="仿宋" w:cs="仿宋_GB2312" w:hint="eastAsia"/>
          <w:sz w:val="30"/>
          <w:szCs w:val="30"/>
        </w:rPr>
        <w:t>1）个人注册。</w:t>
      </w:r>
      <w:r w:rsidRPr="00B91F37">
        <w:rPr>
          <w:rFonts w:ascii="仿宋" w:eastAsia="仿宋" w:hAnsi="仿宋" w:cs="仿宋_GB2312" w:hint="eastAsia"/>
          <w:sz w:val="30"/>
          <w:szCs w:val="30"/>
        </w:rPr>
        <w:t>搜索关注“科技志愿服务”公众号，点击菜单栏</w:t>
      </w:r>
      <w:r>
        <w:rPr>
          <w:rFonts w:ascii="仿宋" w:eastAsia="仿宋" w:hAnsi="仿宋" w:cs="仿宋_GB2312" w:hint="eastAsia"/>
          <w:sz w:val="30"/>
          <w:szCs w:val="30"/>
        </w:rPr>
        <w:t>“</w:t>
      </w:r>
      <w:r w:rsidRPr="00B91F37">
        <w:rPr>
          <w:rFonts w:ascii="仿宋" w:eastAsia="仿宋" w:hAnsi="仿宋" w:cs="仿宋_GB2312" w:hint="eastAsia"/>
          <w:sz w:val="30"/>
          <w:szCs w:val="30"/>
        </w:rPr>
        <w:t>志愿者</w:t>
      </w:r>
      <w:r>
        <w:rPr>
          <w:rFonts w:ascii="仿宋" w:eastAsia="仿宋" w:hAnsi="仿宋" w:cs="仿宋_GB2312" w:hint="eastAsia"/>
          <w:sz w:val="30"/>
          <w:szCs w:val="30"/>
        </w:rPr>
        <w:t>”</w:t>
      </w:r>
      <w:r w:rsidRPr="00B91F37">
        <w:rPr>
          <w:rFonts w:ascii="仿宋" w:eastAsia="仿宋" w:hAnsi="仿宋" w:cs="仿宋_GB2312" w:hint="eastAsia"/>
          <w:sz w:val="30"/>
          <w:szCs w:val="30"/>
        </w:rPr>
        <w:t>-“注册”，填写相关信息，提交完成</w:t>
      </w:r>
      <w:r>
        <w:rPr>
          <w:rFonts w:ascii="仿宋" w:eastAsia="仿宋" w:hAnsi="仿宋" w:cs="仿宋_GB2312" w:hint="eastAsia"/>
          <w:sz w:val="30"/>
          <w:szCs w:val="30"/>
        </w:rPr>
        <w:t>；（2）加入组织。</w:t>
      </w:r>
      <w:r w:rsidRPr="00B91F37">
        <w:rPr>
          <w:rFonts w:ascii="仿宋" w:eastAsia="仿宋" w:hAnsi="仿宋" w:cs="仿宋_GB2312" w:hint="eastAsia"/>
          <w:sz w:val="30"/>
          <w:szCs w:val="30"/>
        </w:rPr>
        <w:t>点击“加入组织”，搜索</w:t>
      </w:r>
      <w:r>
        <w:rPr>
          <w:rFonts w:ascii="仿宋" w:eastAsia="仿宋" w:hAnsi="仿宋" w:cs="仿宋_GB2312" w:hint="eastAsia"/>
          <w:sz w:val="30"/>
          <w:szCs w:val="30"/>
        </w:rPr>
        <w:t>“大学生在行动”</w:t>
      </w:r>
      <w:r w:rsidRPr="00B91F37">
        <w:rPr>
          <w:rFonts w:ascii="仿宋" w:eastAsia="仿宋" w:hAnsi="仿宋" w:cs="仿宋_GB2312" w:hint="eastAsia"/>
          <w:sz w:val="30"/>
          <w:szCs w:val="30"/>
        </w:rPr>
        <w:t>，在搜索结果中勾选“中国环境科学学会大学生在行动服务队”</w:t>
      </w:r>
      <w:r>
        <w:rPr>
          <w:rFonts w:ascii="仿宋" w:eastAsia="仿宋" w:hAnsi="仿宋" w:cs="仿宋_GB2312" w:hint="eastAsia"/>
          <w:sz w:val="30"/>
          <w:szCs w:val="30"/>
        </w:rPr>
        <w:t>以及大学生所在高校的服务队</w:t>
      </w:r>
      <w:r w:rsidRPr="00B91F37">
        <w:rPr>
          <w:rFonts w:ascii="仿宋" w:eastAsia="仿宋" w:hAnsi="仿宋" w:cs="仿宋_GB2312" w:hint="eastAsia"/>
          <w:sz w:val="30"/>
          <w:szCs w:val="30"/>
        </w:rPr>
        <w:t>，即可完成注册</w:t>
      </w:r>
      <w:r>
        <w:rPr>
          <w:rFonts w:ascii="仿宋" w:eastAsia="仿宋" w:hAnsi="仿宋" w:cs="仿宋_GB2312" w:hint="eastAsia"/>
          <w:sz w:val="30"/>
          <w:szCs w:val="30"/>
        </w:rPr>
        <w:t>；（3）线上报名。点击“志愿者”-“活动报名”，选择指导教师注册发起的活动，立即报名。</w:t>
      </w:r>
    </w:p>
    <w:p w:rsidR="008E1022" w:rsidRPr="005F2A76" w:rsidRDefault="008E1022" w:rsidP="008E1022">
      <w:pPr>
        <w:spacing w:beforeLines="100" w:afterLines="100" w:line="560" w:lineRule="exact"/>
        <w:ind w:right="1120" w:firstLineChars="200" w:firstLine="560"/>
        <w:jc w:val="right"/>
        <w:rPr>
          <w:rFonts w:ascii="宋体" w:hAnsi="宋体"/>
          <w:sz w:val="28"/>
          <w:szCs w:val="28"/>
        </w:rPr>
      </w:pPr>
    </w:p>
    <w:p w:rsidR="008E1022" w:rsidRPr="00F34CD1" w:rsidRDefault="008E1022" w:rsidP="008E1022"/>
    <w:p w:rsidR="00BB6B0F" w:rsidRPr="008E1022" w:rsidRDefault="00BB6B0F"/>
    <w:sectPr w:rsidR="00BB6B0F" w:rsidRPr="008E1022" w:rsidSect="00FC51E4">
      <w:footerReference w:type="default" r:id="rId5"/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964" w:rsidRDefault="008E1022" w:rsidP="00887964">
    <w:pPr>
      <w:pStyle w:val="a3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1022"/>
    <w:rsid w:val="008E1022"/>
    <w:rsid w:val="00BB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E10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E1022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8E1022"/>
    <w:pPr>
      <w:ind w:firstLineChars="200" w:firstLine="420"/>
    </w:pPr>
    <w:rPr>
      <w:rFonts w:ascii="Calibri" w:hAnsi="Calibri"/>
      <w:szCs w:val="22"/>
    </w:rPr>
  </w:style>
  <w:style w:type="character" w:styleId="a5">
    <w:name w:val="Hyperlink"/>
    <w:basedOn w:val="a0"/>
    <w:uiPriority w:val="99"/>
    <w:unhideWhenUsed/>
    <w:rsid w:val="008E10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s://www.stvs.org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2</cp:revision>
  <dcterms:created xsi:type="dcterms:W3CDTF">2022-03-31T02:02:00Z</dcterms:created>
  <dcterms:modified xsi:type="dcterms:W3CDTF">2022-03-31T02:02:00Z</dcterms:modified>
</cp:coreProperties>
</file>