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19" w:rsidRPr="00FE2D19" w:rsidRDefault="00FE2D19" w:rsidP="00FE2D19">
      <w:pPr>
        <w:spacing w:beforeLines="50" w:before="156"/>
        <w:jc w:val="center"/>
        <w:rPr>
          <w:rFonts w:asciiTheme="majorEastAsia" w:eastAsiaTheme="majorEastAsia" w:hAnsiTheme="majorEastAsia"/>
          <w:b/>
          <w:sz w:val="44"/>
          <w:szCs w:val="44"/>
        </w:rPr>
      </w:pPr>
      <w:r w:rsidRPr="00FE2D19">
        <w:rPr>
          <w:rFonts w:asciiTheme="majorEastAsia" w:eastAsiaTheme="majorEastAsia" w:hAnsiTheme="majorEastAsia" w:hint="eastAsia"/>
          <w:b/>
          <w:sz w:val="44"/>
          <w:szCs w:val="44"/>
        </w:rPr>
        <w:t>中国环境科学学会2018年科学技术年会</w:t>
      </w:r>
    </w:p>
    <w:p w:rsidR="00FE2D19" w:rsidRPr="00FE2D19" w:rsidRDefault="00FE2D19" w:rsidP="00FE2D19">
      <w:pPr>
        <w:jc w:val="center"/>
        <w:rPr>
          <w:rFonts w:asciiTheme="majorEastAsia" w:eastAsiaTheme="majorEastAsia" w:hAnsiTheme="majorEastAsia"/>
          <w:b/>
          <w:sz w:val="44"/>
          <w:szCs w:val="44"/>
        </w:rPr>
      </w:pPr>
      <w:r w:rsidRPr="00FE2D19">
        <w:rPr>
          <w:rFonts w:asciiTheme="majorEastAsia" w:eastAsiaTheme="majorEastAsia" w:hAnsiTheme="majorEastAsia" w:hint="eastAsia"/>
          <w:b/>
          <w:sz w:val="44"/>
          <w:szCs w:val="44"/>
        </w:rPr>
        <w:t>（</w:t>
      </w:r>
      <w:r w:rsidR="00DB7555" w:rsidRPr="00DB7555">
        <w:rPr>
          <w:rFonts w:asciiTheme="majorEastAsia" w:eastAsiaTheme="majorEastAsia" w:hAnsiTheme="majorEastAsia"/>
          <w:b/>
          <w:sz w:val="44"/>
          <w:szCs w:val="44"/>
        </w:rPr>
        <w:t>CSES Annual Conference on Environmental Science and Technology</w:t>
      </w:r>
      <w:bookmarkStart w:id="0" w:name="_GoBack"/>
      <w:bookmarkEnd w:id="0"/>
      <w:r w:rsidRPr="00FE2D19">
        <w:rPr>
          <w:rFonts w:asciiTheme="majorEastAsia" w:eastAsiaTheme="majorEastAsia" w:hAnsiTheme="majorEastAsia" w:hint="eastAsia"/>
          <w:b/>
          <w:sz w:val="44"/>
          <w:szCs w:val="44"/>
        </w:rPr>
        <w:t>）</w:t>
      </w:r>
    </w:p>
    <w:p w:rsidR="00FE2D19" w:rsidRPr="00FE2D19" w:rsidRDefault="00DB7555" w:rsidP="00FE2D19">
      <w:pPr>
        <w:spacing w:beforeLines="50" w:before="156"/>
        <w:jc w:val="center"/>
        <w:rPr>
          <w:rFonts w:ascii="楷体" w:eastAsia="楷体" w:hAnsi="楷体"/>
          <w:b/>
          <w:sz w:val="44"/>
          <w:szCs w:val="44"/>
        </w:rPr>
      </w:pPr>
      <w:r>
        <w:rPr>
          <w:rFonts w:ascii="楷体" w:eastAsia="楷体" w:hAnsi="楷体" w:hint="eastAsia"/>
          <w:b/>
          <w:sz w:val="44"/>
          <w:szCs w:val="44"/>
        </w:rPr>
        <w:t>简要</w:t>
      </w:r>
      <w:r w:rsidR="00FE2D19" w:rsidRPr="00FE2D19">
        <w:rPr>
          <w:rFonts w:ascii="楷体" w:eastAsia="楷体" w:hAnsi="楷体" w:hint="eastAsia"/>
          <w:b/>
          <w:sz w:val="44"/>
          <w:szCs w:val="44"/>
        </w:rPr>
        <w:t>日程安排</w:t>
      </w:r>
    </w:p>
    <w:p w:rsidR="00FE2D19" w:rsidRPr="00FE2D19" w:rsidRDefault="00FE2D19" w:rsidP="00FE2D19">
      <w:pPr>
        <w:spacing w:beforeLines="100" w:before="312" w:afterLines="50" w:after="156"/>
        <w:rPr>
          <w:rFonts w:ascii="华文仿宋" w:eastAsia="华文仿宋" w:hAnsi="华文仿宋"/>
          <w:sz w:val="32"/>
          <w:szCs w:val="32"/>
        </w:rPr>
      </w:pPr>
      <w:r w:rsidRPr="00FE2D19">
        <w:rPr>
          <w:rFonts w:ascii="华文中宋" w:eastAsia="华文中宋" w:hAnsi="华文中宋" w:hint="eastAsia"/>
          <w:b/>
          <w:sz w:val="28"/>
          <w:szCs w:val="28"/>
        </w:rPr>
        <w:t>2018年8月2日</w:t>
      </w:r>
      <w:r w:rsidRPr="00FE2D19">
        <w:rPr>
          <w:rFonts w:ascii="华文中宋" w:eastAsia="华文中宋" w:hAnsi="华文中宋" w:hint="eastAsia"/>
          <w:sz w:val="28"/>
          <w:szCs w:val="28"/>
        </w:rPr>
        <w:t xml:space="preserve">  </w:t>
      </w:r>
      <w:r w:rsidRPr="00FE2D19">
        <w:rPr>
          <w:rFonts w:ascii="华文仿宋" w:eastAsia="华文仿宋" w:hAnsi="华文仿宋" w:hint="eastAsia"/>
          <w:sz w:val="32"/>
          <w:szCs w:val="32"/>
        </w:rPr>
        <w:t>全天报到</w:t>
      </w:r>
    </w:p>
    <w:p w:rsidR="00C32C81" w:rsidRPr="00FE2D19" w:rsidRDefault="00C32C81" w:rsidP="00C32C81">
      <w:pPr>
        <w:spacing w:beforeLines="50" w:before="156" w:afterLines="50" w:after="156"/>
        <w:rPr>
          <w:rFonts w:ascii="华文中宋" w:eastAsia="华文中宋" w:hAnsi="华文中宋"/>
          <w:b/>
          <w:sz w:val="28"/>
          <w:szCs w:val="28"/>
        </w:rPr>
      </w:pPr>
      <w:r w:rsidRPr="00FE2D19">
        <w:rPr>
          <w:rFonts w:ascii="华文中宋" w:eastAsia="华文中宋" w:hAnsi="华文中宋" w:hint="eastAsia"/>
          <w:b/>
          <w:sz w:val="28"/>
          <w:szCs w:val="28"/>
        </w:rPr>
        <w:t>2018年8月</w:t>
      </w:r>
      <w:r>
        <w:rPr>
          <w:rFonts w:ascii="华文中宋" w:eastAsia="华文中宋" w:hAnsi="华文中宋" w:hint="eastAsia"/>
          <w:b/>
          <w:sz w:val="28"/>
          <w:szCs w:val="28"/>
        </w:rPr>
        <w:t>2</w:t>
      </w:r>
      <w:r w:rsidRPr="00FE2D19">
        <w:rPr>
          <w:rFonts w:ascii="华文中宋" w:eastAsia="华文中宋" w:hAnsi="华文中宋" w:hint="eastAsia"/>
          <w:b/>
          <w:sz w:val="28"/>
          <w:szCs w:val="28"/>
        </w:rPr>
        <w:t>日晚上 19:00-21:30</w:t>
      </w:r>
    </w:p>
    <w:p w:rsidR="00C32C81" w:rsidRPr="003D7FA6" w:rsidRDefault="00C32C81" w:rsidP="00C32C81">
      <w:pPr>
        <w:ind w:firstLineChars="200" w:firstLine="643"/>
        <w:rPr>
          <w:rFonts w:ascii="楷体" w:eastAsia="楷体" w:hAnsi="楷体"/>
          <w:b/>
          <w:sz w:val="32"/>
          <w:szCs w:val="32"/>
        </w:rPr>
      </w:pPr>
      <w:r w:rsidRPr="003D7FA6">
        <w:rPr>
          <w:rFonts w:ascii="楷体" w:eastAsia="楷体" w:hAnsi="楷体" w:hint="eastAsia"/>
          <w:b/>
          <w:sz w:val="32"/>
          <w:szCs w:val="32"/>
        </w:rPr>
        <w:t>中国环境科学学会第八届理事会第三次全体会议及常务理事会第六次会议</w:t>
      </w:r>
    </w:p>
    <w:p w:rsidR="00FE2D19" w:rsidRPr="00FE2D19" w:rsidRDefault="00FE2D19" w:rsidP="00FE2D19">
      <w:pPr>
        <w:spacing w:beforeLines="50" w:before="156" w:afterLines="50" w:after="156"/>
        <w:rPr>
          <w:rFonts w:ascii="华文仿宋" w:eastAsia="华文仿宋" w:hAnsi="华文仿宋"/>
          <w:sz w:val="32"/>
          <w:szCs w:val="32"/>
        </w:rPr>
      </w:pPr>
      <w:r w:rsidRPr="00FE2D19">
        <w:rPr>
          <w:rFonts w:ascii="华文中宋" w:eastAsia="华文中宋" w:hAnsi="华文中宋" w:hint="eastAsia"/>
          <w:b/>
          <w:sz w:val="28"/>
          <w:szCs w:val="28"/>
        </w:rPr>
        <w:t>2018年8月3日上午9:00-12:30</w:t>
      </w:r>
      <w:r w:rsidRPr="00FE2D19">
        <w:rPr>
          <w:rFonts w:ascii="华文中宋" w:eastAsia="华文中宋" w:hAnsi="华文中宋" w:hint="eastAsia"/>
          <w:b/>
          <w:sz w:val="32"/>
          <w:szCs w:val="32"/>
        </w:rPr>
        <w:t xml:space="preserve"> </w:t>
      </w:r>
      <w:r w:rsidRPr="00FE2D19">
        <w:rPr>
          <w:rFonts w:ascii="华文仿宋" w:eastAsia="华文仿宋" w:hAnsi="华文仿宋" w:hint="eastAsia"/>
          <w:sz w:val="32"/>
          <w:szCs w:val="32"/>
        </w:rPr>
        <w:t xml:space="preserve"> </w:t>
      </w:r>
    </w:p>
    <w:p w:rsidR="00FE2D19" w:rsidRPr="00FE2D19" w:rsidRDefault="00FE2D19" w:rsidP="00FE2D19">
      <w:pPr>
        <w:ind w:firstLineChars="200" w:firstLine="643"/>
        <w:rPr>
          <w:rFonts w:ascii="楷体" w:eastAsia="楷体" w:hAnsi="楷体"/>
          <w:b/>
          <w:sz w:val="32"/>
          <w:szCs w:val="32"/>
        </w:rPr>
      </w:pPr>
      <w:r w:rsidRPr="00FE2D19">
        <w:rPr>
          <w:rFonts w:ascii="楷体" w:eastAsia="楷体" w:hAnsi="楷体" w:hint="eastAsia"/>
          <w:b/>
          <w:sz w:val="32"/>
          <w:szCs w:val="32"/>
        </w:rPr>
        <w:t>一、开幕式及特邀报告会</w:t>
      </w:r>
    </w:p>
    <w:p w:rsidR="00FE2D19" w:rsidRPr="00FE2D19" w:rsidRDefault="00FE2D19" w:rsidP="00FE2D19">
      <w:pPr>
        <w:ind w:firstLineChars="200" w:firstLine="640"/>
        <w:rPr>
          <w:rFonts w:ascii="仿宋" w:eastAsia="仿宋" w:hAnsi="仿宋"/>
          <w:sz w:val="32"/>
          <w:szCs w:val="32"/>
        </w:rPr>
      </w:pPr>
      <w:r w:rsidRPr="00FE2D19">
        <w:rPr>
          <w:rFonts w:ascii="仿宋" w:eastAsia="仿宋" w:hAnsi="仿宋" w:hint="eastAsia"/>
          <w:sz w:val="32"/>
          <w:szCs w:val="32"/>
        </w:rPr>
        <w:t>（一）开幕式</w:t>
      </w:r>
    </w:p>
    <w:p w:rsidR="00FE2D19" w:rsidRPr="00FE2D19" w:rsidRDefault="00FE2D19" w:rsidP="00FE2D19">
      <w:pPr>
        <w:ind w:firstLineChars="200" w:firstLine="640"/>
        <w:rPr>
          <w:rFonts w:ascii="仿宋" w:eastAsia="仿宋" w:hAnsi="仿宋"/>
          <w:sz w:val="32"/>
          <w:szCs w:val="32"/>
        </w:rPr>
      </w:pPr>
      <w:r w:rsidRPr="00FE2D19">
        <w:rPr>
          <w:rFonts w:ascii="仿宋" w:eastAsia="仿宋" w:hAnsi="仿宋" w:hint="eastAsia"/>
          <w:sz w:val="32"/>
          <w:szCs w:val="32"/>
        </w:rPr>
        <w:t>生态环境部</w:t>
      </w:r>
      <w:r w:rsidR="00E333FC">
        <w:rPr>
          <w:rFonts w:ascii="仿宋" w:eastAsia="仿宋" w:hAnsi="仿宋" w:hint="eastAsia"/>
          <w:sz w:val="32"/>
          <w:szCs w:val="32"/>
        </w:rPr>
        <w:t>黄润秋副部长</w:t>
      </w:r>
      <w:r w:rsidRPr="00FE2D19">
        <w:rPr>
          <w:rFonts w:ascii="仿宋" w:eastAsia="仿宋" w:hAnsi="仿宋" w:hint="eastAsia"/>
          <w:sz w:val="32"/>
          <w:szCs w:val="32"/>
        </w:rPr>
        <w:t>致辞</w:t>
      </w:r>
    </w:p>
    <w:p w:rsidR="00FE2D19" w:rsidRPr="00FE2D19" w:rsidRDefault="002D0181" w:rsidP="00FE2D19">
      <w:pPr>
        <w:ind w:firstLineChars="200" w:firstLine="640"/>
        <w:rPr>
          <w:rFonts w:ascii="仿宋" w:eastAsia="仿宋" w:hAnsi="仿宋"/>
          <w:sz w:val="32"/>
          <w:szCs w:val="32"/>
        </w:rPr>
      </w:pPr>
      <w:r>
        <w:rPr>
          <w:rFonts w:ascii="仿宋" w:eastAsia="仿宋" w:hAnsi="仿宋" w:hint="eastAsia"/>
          <w:sz w:val="32"/>
          <w:szCs w:val="32"/>
        </w:rPr>
        <w:t>安徽省人民政府</w:t>
      </w:r>
      <w:proofErr w:type="gramStart"/>
      <w:r>
        <w:rPr>
          <w:rFonts w:ascii="仿宋" w:eastAsia="仿宋" w:hAnsi="仿宋" w:hint="eastAsia"/>
          <w:sz w:val="32"/>
          <w:szCs w:val="32"/>
        </w:rPr>
        <w:t>何树山副</w:t>
      </w:r>
      <w:proofErr w:type="gramEnd"/>
      <w:r>
        <w:rPr>
          <w:rFonts w:ascii="仿宋" w:eastAsia="仿宋" w:hAnsi="仿宋" w:hint="eastAsia"/>
          <w:sz w:val="32"/>
          <w:szCs w:val="32"/>
        </w:rPr>
        <w:t>省长</w:t>
      </w:r>
      <w:r w:rsidR="00FE2D19" w:rsidRPr="00FE2D19">
        <w:rPr>
          <w:rFonts w:ascii="仿宋" w:eastAsia="仿宋" w:hAnsi="仿宋" w:hint="eastAsia"/>
          <w:sz w:val="32"/>
          <w:szCs w:val="32"/>
        </w:rPr>
        <w:t>致辞</w:t>
      </w:r>
    </w:p>
    <w:p w:rsidR="00FE2D19" w:rsidRPr="00FE2D19" w:rsidRDefault="00FE2D19" w:rsidP="00FE2D19">
      <w:pPr>
        <w:ind w:firstLineChars="200" w:firstLine="640"/>
        <w:rPr>
          <w:rFonts w:ascii="仿宋" w:eastAsia="仿宋" w:hAnsi="仿宋"/>
          <w:sz w:val="32"/>
          <w:szCs w:val="32"/>
        </w:rPr>
      </w:pPr>
      <w:r w:rsidRPr="00FE2D19">
        <w:rPr>
          <w:rFonts w:ascii="仿宋" w:eastAsia="仿宋" w:hAnsi="仿宋" w:hint="eastAsia"/>
          <w:sz w:val="32"/>
          <w:szCs w:val="32"/>
        </w:rPr>
        <w:t>（二）颁奖</w:t>
      </w:r>
    </w:p>
    <w:p w:rsidR="00FE2D19" w:rsidRPr="00FE2D19" w:rsidRDefault="00FE2D19" w:rsidP="00FE2D19">
      <w:pPr>
        <w:ind w:firstLineChars="200" w:firstLine="640"/>
        <w:rPr>
          <w:rFonts w:ascii="仿宋" w:eastAsia="仿宋" w:hAnsi="仿宋"/>
          <w:sz w:val="32"/>
          <w:szCs w:val="32"/>
        </w:rPr>
      </w:pPr>
      <w:r w:rsidRPr="00FE2D19">
        <w:rPr>
          <w:rFonts w:ascii="仿宋" w:eastAsia="仿宋" w:hAnsi="仿宋" w:hint="eastAsia"/>
          <w:sz w:val="32"/>
          <w:szCs w:val="32"/>
        </w:rPr>
        <w:t>颁发“2017年度环境保护科学技术奖”、“</w:t>
      </w:r>
      <w:r w:rsidR="00E333FC">
        <w:rPr>
          <w:rFonts w:ascii="仿宋" w:eastAsia="仿宋" w:hAnsi="仿宋" w:hint="eastAsia"/>
          <w:sz w:val="32"/>
          <w:szCs w:val="32"/>
        </w:rPr>
        <w:t>中国环境科学学会</w:t>
      </w:r>
      <w:r w:rsidRPr="00FE2D19">
        <w:rPr>
          <w:rFonts w:ascii="仿宋" w:eastAsia="仿宋" w:hAnsi="仿宋" w:hint="eastAsia"/>
          <w:sz w:val="32"/>
          <w:szCs w:val="32"/>
        </w:rPr>
        <w:t>青年科学家奖”、“</w:t>
      </w:r>
      <w:r w:rsidR="00A37F20">
        <w:rPr>
          <w:rFonts w:ascii="仿宋" w:eastAsia="仿宋" w:hAnsi="仿宋" w:hint="eastAsia"/>
          <w:sz w:val="32"/>
          <w:szCs w:val="32"/>
        </w:rPr>
        <w:t>2018年度</w:t>
      </w:r>
      <w:r w:rsidRPr="00FE2D19">
        <w:rPr>
          <w:rFonts w:ascii="仿宋" w:eastAsia="仿宋" w:hAnsi="仿宋" w:hint="eastAsia"/>
          <w:sz w:val="32"/>
          <w:szCs w:val="32"/>
        </w:rPr>
        <w:t>环保科技创新</w:t>
      </w:r>
      <w:r w:rsidR="00A37F20">
        <w:rPr>
          <w:rFonts w:ascii="仿宋" w:eastAsia="仿宋" w:hAnsi="仿宋" w:hint="eastAsia"/>
          <w:sz w:val="32"/>
          <w:szCs w:val="32"/>
        </w:rPr>
        <w:t>实用成果</w:t>
      </w:r>
      <w:r w:rsidRPr="00FE2D19">
        <w:rPr>
          <w:rFonts w:ascii="仿宋" w:eastAsia="仿宋" w:hAnsi="仿宋" w:hint="eastAsia"/>
          <w:sz w:val="32"/>
          <w:szCs w:val="32"/>
        </w:rPr>
        <w:t>”、“全国高校环境类专业本科生优秀毕业设计（论文）奖”、“中国环境科学学会科学技术年会（2018）光大环保优秀论文奖”、“《中国环境科学》2017年度十佳优秀论文奖”。</w:t>
      </w:r>
    </w:p>
    <w:p w:rsidR="00FE2D19" w:rsidRPr="00FE2D19" w:rsidRDefault="00FE2D19" w:rsidP="00FE2D19">
      <w:pPr>
        <w:ind w:firstLineChars="200" w:firstLine="640"/>
        <w:rPr>
          <w:rFonts w:ascii="仿宋" w:eastAsia="仿宋" w:hAnsi="仿宋"/>
          <w:sz w:val="32"/>
          <w:szCs w:val="32"/>
        </w:rPr>
      </w:pPr>
      <w:r w:rsidRPr="00FE2D19">
        <w:rPr>
          <w:rFonts w:ascii="仿宋" w:eastAsia="仿宋" w:hAnsi="仿宋" w:hint="eastAsia"/>
          <w:sz w:val="32"/>
          <w:szCs w:val="32"/>
        </w:rPr>
        <w:t>（三）特邀报告会</w:t>
      </w:r>
    </w:p>
    <w:p w:rsidR="00FE2D19" w:rsidRPr="00FE2D19" w:rsidRDefault="00FE2D19" w:rsidP="00FE2D19">
      <w:pPr>
        <w:spacing w:line="540" w:lineRule="exact"/>
        <w:ind w:firstLineChars="200" w:firstLine="691"/>
        <w:jc w:val="left"/>
        <w:rPr>
          <w:rFonts w:ascii="仿宋" w:eastAsia="仿宋" w:hAnsi="仿宋"/>
          <w:spacing w:val="12"/>
          <w:sz w:val="32"/>
          <w:szCs w:val="32"/>
        </w:rPr>
      </w:pPr>
      <w:r w:rsidRPr="00FE2D19">
        <w:rPr>
          <w:rFonts w:ascii="仿宋" w:eastAsia="仿宋" w:hAnsi="仿宋" w:hint="eastAsia"/>
          <w:b/>
          <w:spacing w:val="12"/>
          <w:sz w:val="32"/>
          <w:szCs w:val="32"/>
        </w:rPr>
        <w:lastRenderedPageBreak/>
        <w:t>刘文清</w:t>
      </w:r>
      <w:r w:rsidRPr="00FE2D19">
        <w:rPr>
          <w:rFonts w:ascii="仿宋" w:eastAsia="仿宋" w:hAnsi="仿宋" w:hint="eastAsia"/>
          <w:spacing w:val="12"/>
          <w:sz w:val="32"/>
          <w:szCs w:val="32"/>
        </w:rPr>
        <w:t xml:space="preserve">  中国工程院院士，中国科学院安徽光学精密机械研究所所长/研究员，中国环境科学学会副理事长，报告题目：大气环境立体监测技术新进展；</w:t>
      </w:r>
    </w:p>
    <w:p w:rsidR="00FE2D19" w:rsidRPr="00FE2D19" w:rsidRDefault="00FE2D19" w:rsidP="00FE2D19">
      <w:pPr>
        <w:spacing w:line="540" w:lineRule="exact"/>
        <w:ind w:firstLineChars="200" w:firstLine="691"/>
        <w:jc w:val="left"/>
        <w:rPr>
          <w:rFonts w:ascii="仿宋" w:eastAsia="仿宋" w:hAnsi="仿宋"/>
          <w:spacing w:val="12"/>
          <w:sz w:val="32"/>
          <w:szCs w:val="32"/>
        </w:rPr>
      </w:pPr>
      <w:r w:rsidRPr="00FE2D19">
        <w:rPr>
          <w:rFonts w:ascii="仿宋" w:eastAsia="仿宋" w:hAnsi="仿宋" w:hint="eastAsia"/>
          <w:b/>
          <w:spacing w:val="12"/>
          <w:sz w:val="32"/>
          <w:szCs w:val="32"/>
        </w:rPr>
        <w:t xml:space="preserve">张  </w:t>
      </w:r>
      <w:proofErr w:type="gramStart"/>
      <w:r w:rsidRPr="00FE2D19">
        <w:rPr>
          <w:rFonts w:ascii="仿宋" w:eastAsia="仿宋" w:hAnsi="仿宋" w:hint="eastAsia"/>
          <w:b/>
          <w:spacing w:val="12"/>
          <w:sz w:val="32"/>
          <w:szCs w:val="32"/>
        </w:rPr>
        <w:t>偲</w:t>
      </w:r>
      <w:proofErr w:type="gramEnd"/>
      <w:r w:rsidRPr="00FE2D19">
        <w:rPr>
          <w:rFonts w:ascii="仿宋" w:eastAsia="仿宋" w:hAnsi="仿宋" w:hint="eastAsia"/>
          <w:spacing w:val="12"/>
          <w:sz w:val="32"/>
          <w:szCs w:val="32"/>
        </w:rPr>
        <w:t xml:space="preserve">  中国工程院院士，中国科学院南海海洋研究所所长/研究员，海洋生态工程的学术带头人，报告题目：南海生态修复与生物多样性保护；</w:t>
      </w:r>
    </w:p>
    <w:p w:rsidR="00FE2D19" w:rsidRPr="00FE2D19" w:rsidRDefault="00FE2D19" w:rsidP="00FE2D19">
      <w:pPr>
        <w:spacing w:line="540" w:lineRule="exact"/>
        <w:ind w:firstLineChars="200" w:firstLine="691"/>
        <w:jc w:val="left"/>
        <w:rPr>
          <w:rFonts w:ascii="仿宋" w:eastAsia="仿宋" w:hAnsi="仿宋"/>
          <w:spacing w:val="12"/>
          <w:sz w:val="32"/>
          <w:szCs w:val="32"/>
        </w:rPr>
      </w:pPr>
      <w:r w:rsidRPr="00FE2D19">
        <w:rPr>
          <w:rFonts w:ascii="仿宋" w:eastAsia="仿宋" w:hAnsi="仿宋" w:hint="eastAsia"/>
          <w:b/>
          <w:spacing w:val="12"/>
          <w:sz w:val="32"/>
          <w:szCs w:val="32"/>
        </w:rPr>
        <w:t>吴丰昌</w:t>
      </w:r>
      <w:r w:rsidRPr="00FE2D19">
        <w:rPr>
          <w:rFonts w:ascii="仿宋" w:eastAsia="仿宋" w:hAnsi="仿宋" w:hint="eastAsia"/>
          <w:spacing w:val="12"/>
          <w:sz w:val="32"/>
          <w:szCs w:val="32"/>
        </w:rPr>
        <w:t xml:space="preserve">  中国工程院院士，中国环境科学研究院副总工程师、研究员，报告题目：我国水环境研究战略初步思考；</w:t>
      </w:r>
    </w:p>
    <w:p w:rsidR="00FE2D19" w:rsidRPr="00FE2D19" w:rsidRDefault="00FE2D19" w:rsidP="00FE2D19">
      <w:pPr>
        <w:spacing w:line="540" w:lineRule="exact"/>
        <w:ind w:firstLineChars="200" w:firstLine="691"/>
        <w:jc w:val="left"/>
        <w:rPr>
          <w:rFonts w:ascii="仿宋" w:eastAsia="仿宋" w:hAnsi="仿宋"/>
          <w:spacing w:val="12"/>
          <w:sz w:val="32"/>
          <w:szCs w:val="32"/>
        </w:rPr>
      </w:pPr>
      <w:r w:rsidRPr="00FE2D19">
        <w:rPr>
          <w:rFonts w:ascii="仿宋" w:eastAsia="仿宋" w:hAnsi="仿宋" w:hint="eastAsia"/>
          <w:b/>
          <w:spacing w:val="12"/>
          <w:sz w:val="32"/>
          <w:szCs w:val="32"/>
        </w:rPr>
        <w:t xml:space="preserve">Michele </w:t>
      </w:r>
      <w:proofErr w:type="spellStart"/>
      <w:r w:rsidRPr="00FE2D19">
        <w:rPr>
          <w:rFonts w:ascii="仿宋" w:eastAsia="仿宋" w:hAnsi="仿宋" w:hint="eastAsia"/>
          <w:b/>
          <w:spacing w:val="12"/>
          <w:sz w:val="32"/>
          <w:szCs w:val="32"/>
        </w:rPr>
        <w:t>Galatola</w:t>
      </w:r>
      <w:proofErr w:type="spellEnd"/>
      <w:r w:rsidRPr="00FE2D19">
        <w:rPr>
          <w:rFonts w:ascii="仿宋" w:eastAsia="仿宋" w:hAnsi="仿宋" w:hint="eastAsia"/>
          <w:b/>
          <w:spacing w:val="12"/>
          <w:sz w:val="32"/>
          <w:szCs w:val="32"/>
        </w:rPr>
        <w:t>(米歇尔.加拉托拉)</w:t>
      </w:r>
      <w:r w:rsidRPr="00FE2D19">
        <w:rPr>
          <w:rFonts w:ascii="仿宋" w:eastAsia="仿宋" w:hAnsi="仿宋" w:hint="eastAsia"/>
          <w:spacing w:val="12"/>
          <w:sz w:val="32"/>
          <w:szCs w:val="32"/>
        </w:rPr>
        <w:t xml:space="preserve">   欧盟环境总署技术官员，欧盟产品环境足迹体系与政策负责人，产品环境足迹（PEF）技术委员会主席，报告题目：欧盟产品环境足迹体系建设与政策；</w:t>
      </w:r>
    </w:p>
    <w:p w:rsidR="00FE2D19" w:rsidRDefault="00FE2D19" w:rsidP="00FE2D19">
      <w:pPr>
        <w:spacing w:line="540" w:lineRule="exact"/>
        <w:ind w:firstLineChars="200" w:firstLine="691"/>
        <w:jc w:val="left"/>
        <w:rPr>
          <w:rFonts w:ascii="仿宋" w:eastAsia="仿宋" w:hAnsi="仿宋"/>
          <w:spacing w:val="12"/>
          <w:sz w:val="32"/>
          <w:szCs w:val="32"/>
        </w:rPr>
      </w:pPr>
      <w:r w:rsidRPr="00FE2D19">
        <w:rPr>
          <w:rFonts w:ascii="仿宋" w:eastAsia="仿宋" w:hAnsi="仿宋" w:hint="eastAsia"/>
          <w:b/>
          <w:spacing w:val="12"/>
          <w:sz w:val="32"/>
          <w:szCs w:val="32"/>
        </w:rPr>
        <w:t>吴舜泽</w:t>
      </w:r>
      <w:r w:rsidRPr="00FE2D19">
        <w:rPr>
          <w:rFonts w:ascii="仿宋" w:eastAsia="仿宋" w:hAnsi="仿宋" w:hint="eastAsia"/>
          <w:spacing w:val="12"/>
          <w:sz w:val="32"/>
          <w:szCs w:val="32"/>
        </w:rPr>
        <w:t xml:space="preserve">  生态环境部政策研究中心主任/研究员,报告题目：生态环境保护与绿色发展;</w:t>
      </w:r>
    </w:p>
    <w:p w:rsidR="00D9241B" w:rsidRPr="00D9241B" w:rsidRDefault="00D9241B" w:rsidP="00D9241B">
      <w:pPr>
        <w:ind w:firstLineChars="200" w:firstLine="691"/>
        <w:rPr>
          <w:rFonts w:ascii="黑体" w:eastAsia="黑体" w:hAnsi="黑体"/>
          <w:sz w:val="32"/>
          <w:szCs w:val="32"/>
        </w:rPr>
      </w:pPr>
      <w:r w:rsidRPr="00D9241B">
        <w:rPr>
          <w:rFonts w:ascii="仿宋_GB2312" w:eastAsia="仿宋_GB2312" w:hint="eastAsia"/>
          <w:b/>
          <w:spacing w:val="12"/>
          <w:sz w:val="32"/>
          <w:szCs w:val="32"/>
        </w:rPr>
        <w:t>毛凤丽</w:t>
      </w:r>
      <w:r w:rsidRPr="00D9241B">
        <w:rPr>
          <w:rFonts w:ascii="黑体" w:eastAsia="黑体" w:hAnsi="黑体" w:hint="eastAsia"/>
          <w:sz w:val="32"/>
          <w:szCs w:val="32"/>
        </w:rPr>
        <w:t xml:space="preserve">  </w:t>
      </w:r>
      <w:r w:rsidRPr="00D9241B">
        <w:rPr>
          <w:rFonts w:ascii="仿宋_GB2312" w:eastAsia="仿宋_GB2312" w:hint="eastAsia"/>
          <w:spacing w:val="12"/>
          <w:sz w:val="32"/>
          <w:szCs w:val="32"/>
        </w:rPr>
        <w:t>徐州科融环境资源股份有限公司董事，报告题目</w:t>
      </w:r>
      <w:r w:rsidRPr="00D9241B">
        <w:rPr>
          <w:rFonts w:ascii="仿宋_GB2312" w:eastAsia="仿宋_GB2312"/>
          <w:spacing w:val="12"/>
          <w:sz w:val="32"/>
          <w:szCs w:val="32"/>
        </w:rPr>
        <w:t>:</w:t>
      </w:r>
      <w:r w:rsidRPr="00D9241B">
        <w:rPr>
          <w:rFonts w:ascii="仿宋_GB2312" w:eastAsia="仿宋_GB2312" w:hint="eastAsia"/>
          <w:spacing w:val="12"/>
          <w:sz w:val="32"/>
          <w:szCs w:val="32"/>
        </w:rPr>
        <w:t>环保与资本相结合，共同建设美丽中国。</w:t>
      </w:r>
    </w:p>
    <w:p w:rsidR="00FE2D19" w:rsidRPr="00103459" w:rsidRDefault="00FE2D19" w:rsidP="00FE2D19">
      <w:pPr>
        <w:spacing w:beforeLines="50" w:before="156" w:afterLines="50" w:after="156"/>
        <w:rPr>
          <w:rFonts w:ascii="华文中宋" w:eastAsia="华文中宋" w:hAnsi="华文中宋"/>
          <w:b/>
          <w:sz w:val="28"/>
          <w:szCs w:val="28"/>
        </w:rPr>
      </w:pPr>
      <w:r w:rsidRPr="00103459">
        <w:rPr>
          <w:rFonts w:ascii="华文中宋" w:eastAsia="华文中宋" w:hAnsi="华文中宋" w:hint="eastAsia"/>
          <w:b/>
          <w:sz w:val="28"/>
          <w:szCs w:val="28"/>
        </w:rPr>
        <w:t>2018年8月3日下午 14:00-17:</w:t>
      </w:r>
      <w:r w:rsidR="00103459">
        <w:rPr>
          <w:rFonts w:ascii="华文中宋" w:eastAsia="华文中宋" w:hAnsi="华文中宋" w:hint="eastAsia"/>
          <w:b/>
          <w:sz w:val="28"/>
          <w:szCs w:val="28"/>
        </w:rPr>
        <w:t>2</w:t>
      </w:r>
      <w:r w:rsidRPr="00103459">
        <w:rPr>
          <w:rFonts w:ascii="华文中宋" w:eastAsia="华文中宋" w:hAnsi="华文中宋" w:hint="eastAsia"/>
          <w:b/>
          <w:sz w:val="28"/>
          <w:szCs w:val="28"/>
        </w:rPr>
        <w:t>0</w:t>
      </w:r>
    </w:p>
    <w:p w:rsidR="00FE2D19" w:rsidRPr="003D7FA6" w:rsidRDefault="00FE2D19" w:rsidP="003D7FA6">
      <w:pPr>
        <w:ind w:firstLineChars="200" w:firstLine="643"/>
        <w:rPr>
          <w:rFonts w:ascii="楷体" w:eastAsia="楷体" w:hAnsi="楷体"/>
          <w:b/>
          <w:sz w:val="32"/>
          <w:szCs w:val="32"/>
        </w:rPr>
      </w:pPr>
      <w:r w:rsidRPr="003D7FA6">
        <w:rPr>
          <w:rFonts w:ascii="楷体" w:eastAsia="楷体" w:hAnsi="楷体" w:hint="eastAsia"/>
          <w:b/>
          <w:sz w:val="32"/>
          <w:szCs w:val="32"/>
        </w:rPr>
        <w:t>二、青年科学家专场</w:t>
      </w:r>
    </w:p>
    <w:p w:rsidR="00FE2D19" w:rsidRPr="00FE2D19" w:rsidRDefault="00FE2D19" w:rsidP="00FE2D19">
      <w:pPr>
        <w:spacing w:beforeLines="50" w:before="156" w:afterLines="50" w:after="156"/>
        <w:rPr>
          <w:rFonts w:ascii="华文中宋" w:eastAsia="华文中宋" w:hAnsi="华文中宋"/>
          <w:b/>
          <w:sz w:val="28"/>
          <w:szCs w:val="28"/>
        </w:rPr>
      </w:pPr>
      <w:r w:rsidRPr="00FE2D19">
        <w:rPr>
          <w:rFonts w:ascii="华文中宋" w:eastAsia="华文中宋" w:hAnsi="华文中宋" w:hint="eastAsia"/>
          <w:b/>
          <w:sz w:val="28"/>
          <w:szCs w:val="28"/>
        </w:rPr>
        <w:t>2018年8月4日上午9:00-12:00</w:t>
      </w:r>
    </w:p>
    <w:p w:rsidR="00FE2D19" w:rsidRPr="003D7FA6" w:rsidRDefault="00FE2D19" w:rsidP="003D7FA6">
      <w:pPr>
        <w:ind w:firstLineChars="200" w:firstLine="643"/>
        <w:rPr>
          <w:rFonts w:ascii="楷体" w:eastAsia="楷体" w:hAnsi="楷体"/>
          <w:b/>
          <w:sz w:val="32"/>
          <w:szCs w:val="32"/>
        </w:rPr>
      </w:pPr>
      <w:r w:rsidRPr="003D7FA6">
        <w:rPr>
          <w:rFonts w:ascii="楷体" w:eastAsia="楷体" w:hAnsi="楷体" w:hint="eastAsia"/>
          <w:b/>
          <w:sz w:val="32"/>
          <w:szCs w:val="32"/>
        </w:rPr>
        <w:t>四、第二届环保科技创新发展（VOCs污染防控）高端论坛</w:t>
      </w:r>
    </w:p>
    <w:p w:rsidR="00CD1F82" w:rsidRPr="00FE2D19" w:rsidRDefault="00CD1F82" w:rsidP="00CD1F82">
      <w:pPr>
        <w:spacing w:beforeLines="50" w:before="156" w:afterLines="50" w:after="156"/>
        <w:rPr>
          <w:rFonts w:ascii="华文中宋" w:eastAsia="华文中宋" w:hAnsi="华文中宋"/>
          <w:b/>
          <w:sz w:val="28"/>
          <w:szCs w:val="28"/>
        </w:rPr>
      </w:pPr>
      <w:r w:rsidRPr="00FE2D19">
        <w:rPr>
          <w:rFonts w:ascii="华文中宋" w:eastAsia="华文中宋" w:hAnsi="华文中宋" w:hint="eastAsia"/>
          <w:b/>
          <w:sz w:val="28"/>
          <w:szCs w:val="28"/>
        </w:rPr>
        <w:t xml:space="preserve">2018年8月4日下午14:00-16:00  </w:t>
      </w:r>
    </w:p>
    <w:p w:rsidR="00CD1F82" w:rsidRPr="003D7FA6" w:rsidRDefault="00CD1F82" w:rsidP="003D7FA6">
      <w:pPr>
        <w:ind w:firstLineChars="200" w:firstLine="643"/>
        <w:rPr>
          <w:rFonts w:ascii="楷体" w:eastAsia="楷体" w:hAnsi="楷体"/>
          <w:b/>
          <w:sz w:val="32"/>
          <w:szCs w:val="32"/>
        </w:rPr>
      </w:pPr>
      <w:r w:rsidRPr="003D7FA6">
        <w:rPr>
          <w:rFonts w:ascii="楷体" w:eastAsia="楷体" w:hAnsi="楷体" w:hint="eastAsia"/>
          <w:b/>
          <w:sz w:val="32"/>
          <w:szCs w:val="32"/>
        </w:rPr>
        <w:lastRenderedPageBreak/>
        <w:t>五、专题报告会</w:t>
      </w:r>
    </w:p>
    <w:p w:rsidR="00A37F20" w:rsidRDefault="00CD1F82" w:rsidP="00A37F20">
      <w:pPr>
        <w:ind w:firstLineChars="200" w:firstLine="640"/>
        <w:rPr>
          <w:rFonts w:ascii="仿宋" w:eastAsia="仿宋" w:hAnsi="仿宋"/>
          <w:sz w:val="32"/>
          <w:szCs w:val="32"/>
        </w:rPr>
      </w:pPr>
      <w:r w:rsidRPr="003D7FA6">
        <w:rPr>
          <w:rFonts w:ascii="仿宋" w:eastAsia="仿宋" w:hAnsi="仿宋" w:hint="eastAsia"/>
          <w:sz w:val="32"/>
          <w:szCs w:val="32"/>
        </w:rPr>
        <w:t>报告</w:t>
      </w:r>
      <w:r w:rsidR="00A37F20">
        <w:rPr>
          <w:rFonts w:ascii="仿宋" w:eastAsia="仿宋" w:hAnsi="仿宋" w:hint="eastAsia"/>
          <w:sz w:val="32"/>
          <w:szCs w:val="32"/>
        </w:rPr>
        <w:t>题目</w:t>
      </w:r>
      <w:r w:rsidRPr="003D7FA6">
        <w:rPr>
          <w:rFonts w:ascii="仿宋" w:eastAsia="仿宋" w:hAnsi="仿宋" w:hint="eastAsia"/>
          <w:sz w:val="32"/>
          <w:szCs w:val="32"/>
        </w:rPr>
        <w:t>：</w:t>
      </w:r>
      <w:r w:rsidR="00A37F20" w:rsidRPr="00A37F20">
        <w:rPr>
          <w:rFonts w:ascii="仿宋" w:eastAsia="仿宋" w:hAnsi="仿宋" w:hint="eastAsia"/>
          <w:sz w:val="32"/>
          <w:szCs w:val="32"/>
        </w:rPr>
        <w:t>深入贯彻落实全国生态环境保护大会精神，打好污染防治攻坚战</w:t>
      </w:r>
    </w:p>
    <w:p w:rsidR="00CD1F82" w:rsidRPr="003D7FA6" w:rsidRDefault="00A37F20" w:rsidP="00A37F20">
      <w:pPr>
        <w:ind w:firstLineChars="200" w:firstLine="640"/>
        <w:rPr>
          <w:rFonts w:ascii="仿宋" w:eastAsia="仿宋" w:hAnsi="仿宋"/>
          <w:sz w:val="32"/>
          <w:szCs w:val="32"/>
        </w:rPr>
      </w:pPr>
      <w:r w:rsidRPr="003D7FA6">
        <w:rPr>
          <w:rFonts w:ascii="仿宋" w:eastAsia="仿宋" w:hAnsi="仿宋" w:hint="eastAsia"/>
          <w:sz w:val="32"/>
          <w:szCs w:val="32"/>
        </w:rPr>
        <w:t>报告人</w:t>
      </w:r>
      <w:r>
        <w:rPr>
          <w:rFonts w:ascii="仿宋" w:eastAsia="仿宋" w:hAnsi="仿宋" w:hint="eastAsia"/>
          <w:sz w:val="32"/>
          <w:szCs w:val="32"/>
        </w:rPr>
        <w:t>;</w:t>
      </w:r>
      <w:r w:rsidRPr="00A37F20">
        <w:rPr>
          <w:rFonts w:ascii="仿宋" w:eastAsia="仿宋" w:hAnsi="仿宋" w:hint="eastAsia"/>
          <w:sz w:val="32"/>
          <w:szCs w:val="32"/>
        </w:rPr>
        <w:t xml:space="preserve"> </w:t>
      </w:r>
      <w:r w:rsidRPr="003D7FA6">
        <w:rPr>
          <w:rFonts w:ascii="仿宋" w:eastAsia="仿宋" w:hAnsi="仿宋" w:hint="eastAsia"/>
          <w:sz w:val="32"/>
          <w:szCs w:val="32"/>
        </w:rPr>
        <w:t>黄润秋</w:t>
      </w:r>
      <w:r>
        <w:rPr>
          <w:rFonts w:ascii="仿宋" w:eastAsia="仿宋" w:hAnsi="仿宋" w:hint="eastAsia"/>
          <w:sz w:val="32"/>
          <w:szCs w:val="32"/>
        </w:rPr>
        <w:t xml:space="preserve"> 中国环境科学学会理事长、</w:t>
      </w:r>
      <w:r w:rsidR="00CD1F82" w:rsidRPr="003D7FA6">
        <w:rPr>
          <w:rFonts w:ascii="仿宋" w:eastAsia="仿宋" w:hAnsi="仿宋" w:hint="eastAsia"/>
          <w:sz w:val="32"/>
          <w:szCs w:val="32"/>
        </w:rPr>
        <w:t>生态环境部副部长</w:t>
      </w:r>
    </w:p>
    <w:p w:rsidR="00CD1F82" w:rsidRPr="00CD1F82" w:rsidRDefault="00CD1F82" w:rsidP="00CD1F82">
      <w:pPr>
        <w:spacing w:beforeLines="50" w:before="156" w:afterLines="50" w:after="156"/>
        <w:rPr>
          <w:rFonts w:ascii="华文中宋" w:eastAsia="华文中宋" w:hAnsi="华文中宋"/>
          <w:b/>
          <w:sz w:val="28"/>
          <w:szCs w:val="28"/>
        </w:rPr>
      </w:pPr>
      <w:r w:rsidRPr="00CD1F82">
        <w:rPr>
          <w:rFonts w:ascii="华文中宋" w:eastAsia="华文中宋" w:hAnsi="华文中宋" w:hint="eastAsia"/>
          <w:b/>
          <w:sz w:val="28"/>
          <w:szCs w:val="28"/>
        </w:rPr>
        <w:t xml:space="preserve">2018年8月4日上午到5日上午 </w:t>
      </w:r>
    </w:p>
    <w:p w:rsidR="00FE2D19" w:rsidRPr="003D7FA6" w:rsidRDefault="00CD1F82" w:rsidP="003D7FA6">
      <w:pPr>
        <w:ind w:firstLineChars="200" w:firstLine="643"/>
        <w:rPr>
          <w:rFonts w:ascii="楷体" w:eastAsia="楷体" w:hAnsi="楷体"/>
          <w:b/>
          <w:sz w:val="32"/>
          <w:szCs w:val="32"/>
        </w:rPr>
      </w:pPr>
      <w:r w:rsidRPr="003D7FA6">
        <w:rPr>
          <w:rFonts w:ascii="楷体" w:eastAsia="楷体" w:hAnsi="楷体" w:hint="eastAsia"/>
          <w:b/>
          <w:sz w:val="32"/>
          <w:szCs w:val="32"/>
        </w:rPr>
        <w:t>六</w:t>
      </w:r>
      <w:r w:rsidR="00FE2D19" w:rsidRPr="003D7FA6">
        <w:rPr>
          <w:rFonts w:ascii="楷体" w:eastAsia="楷体" w:hAnsi="楷体" w:hint="eastAsia"/>
          <w:b/>
          <w:sz w:val="32"/>
          <w:szCs w:val="32"/>
        </w:rPr>
        <w:t>、分会场研讨会、论坛和</w:t>
      </w:r>
      <w:r w:rsidRPr="003D7FA6">
        <w:rPr>
          <w:rFonts w:ascii="楷体" w:eastAsia="楷体" w:hAnsi="楷体" w:hint="eastAsia"/>
          <w:b/>
          <w:sz w:val="32"/>
          <w:szCs w:val="32"/>
        </w:rPr>
        <w:t>研修班</w:t>
      </w:r>
    </w:p>
    <w:p w:rsidR="00CD1F82" w:rsidRPr="00CD1F82" w:rsidRDefault="00CD1F82" w:rsidP="00CD1F82">
      <w:pPr>
        <w:spacing w:beforeLines="50" w:before="156"/>
        <w:ind w:firstLineChars="200" w:firstLine="688"/>
        <w:rPr>
          <w:rFonts w:ascii="仿宋_GB2312" w:eastAsia="仿宋_GB2312" w:hAnsi="Times New Roman"/>
          <w:spacing w:val="12"/>
          <w:sz w:val="32"/>
          <w:szCs w:val="32"/>
        </w:rPr>
      </w:pPr>
      <w:r w:rsidRPr="00CD1F82">
        <w:rPr>
          <w:rFonts w:ascii="仿宋_GB2312" w:eastAsia="仿宋_GB2312" w:hAnsi="Times New Roman" w:hint="eastAsia"/>
          <w:spacing w:val="12"/>
          <w:sz w:val="32"/>
          <w:szCs w:val="32"/>
        </w:rPr>
        <w:t xml:space="preserve">1、分会场安排了36个议题 </w:t>
      </w:r>
    </w:p>
    <w:p w:rsidR="00CD1F82" w:rsidRPr="00CD1F82" w:rsidRDefault="00CD1F82" w:rsidP="00CD1F82">
      <w:pPr>
        <w:spacing w:beforeLines="50" w:before="156"/>
        <w:ind w:firstLineChars="200" w:firstLine="691"/>
        <w:rPr>
          <w:rFonts w:ascii="仿宋" w:eastAsia="仿宋" w:hAnsi="仿宋"/>
          <w:spacing w:val="12"/>
          <w:sz w:val="32"/>
          <w:szCs w:val="32"/>
        </w:rPr>
      </w:pPr>
      <w:r w:rsidRPr="00CD1F82">
        <w:rPr>
          <w:rFonts w:ascii="仿宋" w:eastAsia="仿宋" w:hAnsi="仿宋" w:hint="eastAsia"/>
          <w:b/>
          <w:spacing w:val="12"/>
          <w:sz w:val="32"/>
          <w:szCs w:val="32"/>
        </w:rPr>
        <w:t>23个议题由学会分支机构牵头承办：</w:t>
      </w:r>
      <w:r w:rsidRPr="00CD1F82">
        <w:rPr>
          <w:rFonts w:ascii="仿宋" w:eastAsia="仿宋" w:hAnsi="仿宋" w:hint="eastAsia"/>
          <w:spacing w:val="12"/>
          <w:sz w:val="32"/>
          <w:szCs w:val="32"/>
        </w:rPr>
        <w:t>（1）生态环境管理分会场；（2）环境经济与政策分会场；（3）大气环境管理与污染治理创新技术分会场；（4）水环境管理与污染治理创新技术分会场；（5）污水资源安全利用分会场；（6）固体废物管理与污染治理创新技术分会场；（7）生态环境规划与绿色发展分会场；（8）生态环境监测创新技术与应用分会场；（9）土壤与地下水环境分会场；（10）环境影响评价创新技术与管理分会场；（11）生态环境保护信息化与现代化分会场；（12）生态环境风险评价分会场；（13）循环经济与可持续发展分会场；（14）重金属污染管理与治理创新技术分会场；（15）绿色金融创新发展分会场；（16）清洁生产与绿色发展分会场；（17）室内环境与健康分会场；（18）沉积物污染管理与治理创</w:t>
      </w:r>
      <w:r w:rsidRPr="00CD1F82">
        <w:rPr>
          <w:rFonts w:ascii="仿宋" w:eastAsia="仿宋" w:hAnsi="仿宋" w:hint="eastAsia"/>
          <w:spacing w:val="12"/>
          <w:sz w:val="32"/>
          <w:szCs w:val="32"/>
        </w:rPr>
        <w:lastRenderedPageBreak/>
        <w:t>新技术分会场；（19）环境工程技术创新与应用分会场；（20）绿色包装与绿色发展分会场；（21）核与辐射安全分会场；（22）农村生态环境保护技术与政策分会场；（</w:t>
      </w:r>
      <w:r w:rsidRPr="00CD1F82">
        <w:rPr>
          <w:rFonts w:ascii="仿宋_GB2312" w:eastAsia="仿宋_GB2312" w:hAnsi="Times New Roman" w:hint="eastAsia"/>
          <w:spacing w:val="12"/>
          <w:sz w:val="32"/>
          <w:szCs w:val="32"/>
        </w:rPr>
        <w:t>23</w:t>
      </w:r>
      <w:r w:rsidRPr="00CD1F82">
        <w:rPr>
          <w:rFonts w:ascii="仿宋" w:eastAsia="仿宋" w:hAnsi="仿宋" w:hint="eastAsia"/>
          <w:spacing w:val="12"/>
          <w:sz w:val="32"/>
          <w:szCs w:val="32"/>
        </w:rPr>
        <w:t>）</w:t>
      </w:r>
      <w:r w:rsidRPr="00CD1F82">
        <w:rPr>
          <w:rFonts w:ascii="仿宋_GB2312" w:eastAsia="仿宋_GB2312" w:hAnsi="Times New Roman" w:hint="eastAsia"/>
          <w:spacing w:val="12"/>
          <w:sz w:val="32"/>
          <w:szCs w:val="32"/>
        </w:rPr>
        <w:t>生态环境智慧监管执法分会场。</w:t>
      </w:r>
    </w:p>
    <w:p w:rsidR="00CD1F82" w:rsidRPr="00CD1F82" w:rsidRDefault="00CD1F82" w:rsidP="00CD1F82">
      <w:pPr>
        <w:spacing w:beforeLines="50" w:before="156"/>
        <w:ind w:firstLineChars="200" w:firstLine="691"/>
        <w:rPr>
          <w:rFonts w:ascii="仿宋_GB2312" w:eastAsia="仿宋_GB2312" w:hAnsi="Times New Roman"/>
          <w:spacing w:val="12"/>
          <w:sz w:val="32"/>
          <w:szCs w:val="32"/>
        </w:rPr>
      </w:pPr>
      <w:r w:rsidRPr="00CD1F82">
        <w:rPr>
          <w:rFonts w:ascii="仿宋" w:eastAsia="仿宋" w:hAnsi="仿宋" w:hint="eastAsia"/>
          <w:b/>
          <w:spacing w:val="12"/>
          <w:sz w:val="32"/>
          <w:szCs w:val="32"/>
        </w:rPr>
        <w:t>13个议题由科学家牵头承办：</w:t>
      </w:r>
      <w:r w:rsidRPr="00CD1F82">
        <w:rPr>
          <w:rFonts w:ascii="仿宋_GB2312" w:eastAsia="仿宋_GB2312" w:hAnsi="Times New Roman" w:hint="eastAsia"/>
          <w:spacing w:val="12"/>
          <w:sz w:val="32"/>
          <w:szCs w:val="32"/>
        </w:rPr>
        <w:t>（1）环境大数据与人工智能创新技术分会场；（2）生态地质环境分会场；（3）水土污染协同控制分会场；（4）危险废物运营管理及风险</w:t>
      </w:r>
      <w:proofErr w:type="gramStart"/>
      <w:r w:rsidRPr="00CD1F82">
        <w:rPr>
          <w:rFonts w:ascii="仿宋_GB2312" w:eastAsia="仿宋_GB2312" w:hAnsi="Times New Roman" w:hint="eastAsia"/>
          <w:spacing w:val="12"/>
          <w:sz w:val="32"/>
          <w:szCs w:val="32"/>
        </w:rPr>
        <w:t>管控分会场</w:t>
      </w:r>
      <w:proofErr w:type="gramEnd"/>
      <w:r w:rsidRPr="00CD1F82">
        <w:rPr>
          <w:rFonts w:ascii="仿宋_GB2312" w:eastAsia="仿宋_GB2312" w:hAnsi="Times New Roman" w:hint="eastAsia"/>
          <w:spacing w:val="12"/>
          <w:sz w:val="32"/>
          <w:szCs w:val="32"/>
        </w:rPr>
        <w:t>；（5）大气污染检测与控制创新技术分会场；（6）土壤污染生态</w:t>
      </w:r>
      <w:proofErr w:type="gramStart"/>
      <w:r w:rsidRPr="00CD1F82">
        <w:rPr>
          <w:rFonts w:ascii="仿宋_GB2312" w:eastAsia="仿宋_GB2312" w:hAnsi="Times New Roman" w:hint="eastAsia"/>
          <w:spacing w:val="12"/>
          <w:sz w:val="32"/>
          <w:szCs w:val="32"/>
        </w:rPr>
        <w:t>修复分</w:t>
      </w:r>
      <w:proofErr w:type="gramEnd"/>
      <w:r w:rsidRPr="00CD1F82">
        <w:rPr>
          <w:rFonts w:ascii="仿宋_GB2312" w:eastAsia="仿宋_GB2312" w:hAnsi="Times New Roman" w:hint="eastAsia"/>
          <w:spacing w:val="12"/>
          <w:sz w:val="32"/>
          <w:szCs w:val="32"/>
        </w:rPr>
        <w:t>会场；（7）重污染行业污染处置及资源化创新技术分会场；（8）生态环境信息学分会场；（9）废（污）水处理过程强化控制及深度处理技术分会场；（10）生态保护监管与综合评估分场；（11）环境流体力学研究与应用分会场；（12）扬尘污染监测与治理技术分会场；（13）高浓度难降解有机废水处理技术分会场。</w:t>
      </w:r>
    </w:p>
    <w:p w:rsidR="00CD1F82" w:rsidRPr="00CD1F82" w:rsidRDefault="00CD1F82" w:rsidP="00CD1F82">
      <w:pPr>
        <w:spacing w:beforeLines="50" w:before="156"/>
        <w:ind w:firstLineChars="200" w:firstLine="688"/>
        <w:rPr>
          <w:rFonts w:ascii="仿宋_GB2312" w:eastAsia="仿宋_GB2312" w:hAnsi="Times New Roman"/>
          <w:spacing w:val="12"/>
          <w:sz w:val="32"/>
          <w:szCs w:val="32"/>
          <w:u w:val="single"/>
        </w:rPr>
      </w:pPr>
      <w:r w:rsidRPr="00CD1F82">
        <w:rPr>
          <w:rFonts w:ascii="仿宋_GB2312" w:eastAsia="仿宋_GB2312" w:hAnsi="Times New Roman" w:hint="eastAsia"/>
          <w:spacing w:val="12"/>
          <w:sz w:val="32"/>
          <w:szCs w:val="32"/>
          <w:u w:val="single"/>
        </w:rPr>
        <w:t>包括分会场主席和副主席在内的140位以上各有关学科国内外知名专家学者</w:t>
      </w:r>
      <w:proofErr w:type="gramStart"/>
      <w:r w:rsidRPr="00CD1F82">
        <w:rPr>
          <w:rFonts w:ascii="仿宋_GB2312" w:eastAsia="仿宋_GB2312" w:hAnsi="Times New Roman" w:hint="eastAsia"/>
          <w:spacing w:val="12"/>
          <w:sz w:val="32"/>
          <w:szCs w:val="32"/>
          <w:u w:val="single"/>
        </w:rPr>
        <w:t>作主</w:t>
      </w:r>
      <w:proofErr w:type="gramEnd"/>
      <w:r w:rsidRPr="00CD1F82">
        <w:rPr>
          <w:rFonts w:ascii="仿宋_GB2312" w:eastAsia="仿宋_GB2312" w:hAnsi="Times New Roman" w:hint="eastAsia"/>
          <w:spacing w:val="12"/>
          <w:sz w:val="32"/>
          <w:szCs w:val="32"/>
          <w:u w:val="single"/>
        </w:rPr>
        <w:t>旨报告。</w:t>
      </w:r>
    </w:p>
    <w:p w:rsidR="00CD1F82" w:rsidRPr="00CD1F82" w:rsidRDefault="00CD1F82" w:rsidP="00CD1F82">
      <w:pPr>
        <w:spacing w:beforeLines="50" w:before="156"/>
        <w:ind w:firstLineChars="200" w:firstLine="688"/>
        <w:rPr>
          <w:rFonts w:ascii="仿宋_GB2312" w:eastAsia="仿宋_GB2312" w:hAnsi="Times New Roman"/>
          <w:spacing w:val="12"/>
          <w:sz w:val="32"/>
          <w:szCs w:val="32"/>
        </w:rPr>
      </w:pPr>
      <w:r w:rsidRPr="00CD1F82">
        <w:rPr>
          <w:rFonts w:ascii="仿宋_GB2312" w:eastAsia="仿宋_GB2312" w:hAnsi="Times New Roman" w:hint="eastAsia"/>
          <w:spacing w:val="12"/>
          <w:sz w:val="32"/>
          <w:szCs w:val="32"/>
        </w:rPr>
        <w:t>2、论坛</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 xml:space="preserve">（1） 国际论坛：“一带一路”环境科技创新与合作国际论坛” </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 xml:space="preserve">（2）两岸四地论坛：两岸四地环境科技创新与合作青年学者论坛 </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lastRenderedPageBreak/>
        <w:t>（3）服务地方论坛：安徽省生态环境保护与可持续发展论坛；</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（4）研究生论坛：环保科技创新研究生论坛；</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（5）信息传播论坛：环境科技信息传播论坛。</w:t>
      </w:r>
    </w:p>
    <w:p w:rsidR="00CD1F82" w:rsidRPr="00CD1F82" w:rsidRDefault="00CD1F82" w:rsidP="00CD1F82">
      <w:pPr>
        <w:spacing w:beforeLines="50" w:before="156"/>
        <w:ind w:firstLineChars="200" w:firstLine="688"/>
        <w:rPr>
          <w:rFonts w:ascii="仿宋_GB2312" w:eastAsia="仿宋_GB2312" w:hAnsi="Times New Roman"/>
          <w:spacing w:val="12"/>
          <w:sz w:val="32"/>
          <w:szCs w:val="32"/>
        </w:rPr>
      </w:pPr>
      <w:r w:rsidRPr="00CD1F82">
        <w:rPr>
          <w:rFonts w:ascii="仿宋_GB2312" w:eastAsia="仿宋_GB2312" w:hAnsi="Times New Roman" w:hint="eastAsia"/>
          <w:spacing w:val="12"/>
          <w:sz w:val="32"/>
          <w:szCs w:val="32"/>
        </w:rPr>
        <w:t>3、研修班</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（1）VOCs控制与全过程治理高级研修班</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（2）高浓度有机废水治理与生态修复高级研修班</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（3）大气污染防治技术与政策高级研修班</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（4）</w:t>
      </w:r>
      <w:r w:rsidRPr="00CD1F82">
        <w:rPr>
          <w:rFonts w:ascii="Times New Roman" w:hAnsi="Times New Roman" w:hint="eastAsia"/>
          <w:szCs w:val="24"/>
        </w:rPr>
        <w:t xml:space="preserve"> </w:t>
      </w:r>
      <w:r w:rsidRPr="00CD1F82">
        <w:rPr>
          <w:rFonts w:ascii="仿宋_GB2312" w:eastAsia="仿宋_GB2312" w:hint="eastAsia"/>
          <w:spacing w:val="12"/>
          <w:sz w:val="32"/>
          <w:szCs w:val="32"/>
        </w:rPr>
        <w:t>2018年（合肥）生态</w:t>
      </w:r>
      <w:proofErr w:type="gramStart"/>
      <w:r w:rsidRPr="00CD1F82">
        <w:rPr>
          <w:rFonts w:ascii="仿宋_GB2312" w:eastAsia="仿宋_GB2312" w:hint="eastAsia"/>
          <w:spacing w:val="12"/>
          <w:sz w:val="32"/>
          <w:szCs w:val="32"/>
        </w:rPr>
        <w:t>文明理论</w:t>
      </w:r>
      <w:proofErr w:type="gramEnd"/>
      <w:r w:rsidRPr="00CD1F82">
        <w:rPr>
          <w:rFonts w:ascii="仿宋_GB2312" w:eastAsia="仿宋_GB2312" w:hint="eastAsia"/>
          <w:spacing w:val="12"/>
          <w:sz w:val="32"/>
          <w:szCs w:val="32"/>
        </w:rPr>
        <w:t>与实践高级研修班</w:t>
      </w:r>
    </w:p>
    <w:p w:rsidR="00CD1F82" w:rsidRPr="00CD1F82" w:rsidRDefault="00CD1F82" w:rsidP="003D7FA6">
      <w:pPr>
        <w:spacing w:beforeLines="50" w:before="156"/>
        <w:ind w:firstLineChars="200" w:firstLine="643"/>
        <w:rPr>
          <w:rFonts w:ascii="楷体" w:eastAsia="楷体" w:hAnsi="楷体"/>
          <w:b/>
          <w:sz w:val="32"/>
          <w:szCs w:val="32"/>
        </w:rPr>
      </w:pPr>
      <w:r>
        <w:rPr>
          <w:rFonts w:ascii="楷体" w:eastAsia="楷体" w:hAnsi="楷体" w:hint="eastAsia"/>
          <w:b/>
          <w:sz w:val="32"/>
          <w:szCs w:val="32"/>
        </w:rPr>
        <w:t>七、</w:t>
      </w:r>
      <w:r w:rsidRPr="00CD1F82">
        <w:rPr>
          <w:rFonts w:ascii="楷体" w:eastAsia="楷体" w:hAnsi="楷体"/>
          <w:b/>
          <w:sz w:val="32"/>
          <w:szCs w:val="32"/>
        </w:rPr>
        <w:t>科技成果转化</w:t>
      </w:r>
      <w:r w:rsidRPr="00CD1F82">
        <w:rPr>
          <w:rFonts w:ascii="楷体" w:eastAsia="楷体" w:hAnsi="楷体" w:hint="eastAsia"/>
          <w:b/>
          <w:sz w:val="32"/>
          <w:szCs w:val="32"/>
        </w:rPr>
        <w:t>与环保科技成果展</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1.环保科技成果转化暨环境污染第三</w:t>
      </w:r>
      <w:proofErr w:type="gramStart"/>
      <w:r w:rsidRPr="00CD1F82">
        <w:rPr>
          <w:rFonts w:ascii="仿宋_GB2312" w:eastAsia="仿宋_GB2312" w:hint="eastAsia"/>
          <w:spacing w:val="12"/>
          <w:sz w:val="32"/>
          <w:szCs w:val="32"/>
        </w:rPr>
        <w:t>方治理</w:t>
      </w:r>
      <w:proofErr w:type="gramEnd"/>
      <w:r w:rsidRPr="00CD1F82">
        <w:rPr>
          <w:rFonts w:ascii="仿宋_GB2312" w:eastAsia="仿宋_GB2312" w:hint="eastAsia"/>
          <w:spacing w:val="12"/>
          <w:sz w:val="32"/>
          <w:szCs w:val="32"/>
        </w:rPr>
        <w:t>交流会；</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2.环保科技成果展。</w:t>
      </w:r>
    </w:p>
    <w:p w:rsidR="00CD1F82" w:rsidRPr="00CD1F82" w:rsidRDefault="00CD1F82" w:rsidP="003D7FA6">
      <w:pPr>
        <w:spacing w:beforeLines="50" w:before="156"/>
        <w:ind w:firstLineChars="200" w:firstLine="643"/>
        <w:rPr>
          <w:rFonts w:ascii="楷体" w:eastAsia="楷体" w:hAnsi="楷体"/>
          <w:b/>
          <w:sz w:val="32"/>
          <w:szCs w:val="32"/>
        </w:rPr>
      </w:pPr>
      <w:r>
        <w:rPr>
          <w:rFonts w:ascii="楷体" w:eastAsia="楷体" w:hAnsi="楷体" w:hint="eastAsia"/>
          <w:b/>
          <w:sz w:val="32"/>
          <w:szCs w:val="32"/>
        </w:rPr>
        <w:t>八、</w:t>
      </w:r>
      <w:r w:rsidRPr="00CD1F82">
        <w:rPr>
          <w:rFonts w:ascii="楷体" w:eastAsia="楷体" w:hAnsi="楷体" w:hint="eastAsia"/>
          <w:b/>
          <w:sz w:val="32"/>
          <w:szCs w:val="32"/>
        </w:rPr>
        <w:t>国家环境保护工程技术中心活动</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1. 第二届国家环境保护工程技术中心交流年会；</w:t>
      </w:r>
    </w:p>
    <w:p w:rsidR="00CD1F82" w:rsidRPr="00CD1F82" w:rsidRDefault="00CD1F82" w:rsidP="00CD1F82">
      <w:pPr>
        <w:spacing w:line="540" w:lineRule="exact"/>
        <w:ind w:firstLineChars="200" w:firstLine="688"/>
        <w:jc w:val="left"/>
        <w:rPr>
          <w:rFonts w:ascii="仿宋_GB2312" w:eastAsia="仿宋_GB2312"/>
          <w:spacing w:val="12"/>
          <w:sz w:val="32"/>
          <w:szCs w:val="32"/>
        </w:rPr>
      </w:pPr>
      <w:r w:rsidRPr="00CD1F82">
        <w:rPr>
          <w:rFonts w:ascii="仿宋_GB2312" w:eastAsia="仿宋_GB2312" w:hint="eastAsia"/>
          <w:spacing w:val="12"/>
          <w:sz w:val="32"/>
          <w:szCs w:val="32"/>
        </w:rPr>
        <w:t>2.环境保护工程技术中心科技成果展</w:t>
      </w:r>
      <w:r w:rsidR="003D7FA6">
        <w:rPr>
          <w:rFonts w:ascii="仿宋_GB2312" w:eastAsia="仿宋_GB2312" w:hint="eastAsia"/>
          <w:spacing w:val="12"/>
          <w:sz w:val="32"/>
          <w:szCs w:val="32"/>
        </w:rPr>
        <w:t>。</w:t>
      </w:r>
    </w:p>
    <w:p w:rsidR="00CD1F82" w:rsidRPr="00CD1F82" w:rsidRDefault="00CD1F82" w:rsidP="00CD1F82">
      <w:pPr>
        <w:spacing w:beforeLines="50" w:before="156"/>
        <w:ind w:firstLineChars="200" w:firstLine="643"/>
        <w:rPr>
          <w:rFonts w:ascii="楷体" w:eastAsia="楷体" w:hAnsi="楷体"/>
          <w:b/>
          <w:sz w:val="32"/>
          <w:szCs w:val="32"/>
        </w:rPr>
      </w:pPr>
      <w:r>
        <w:rPr>
          <w:rFonts w:ascii="楷体" w:eastAsia="楷体" w:hAnsi="楷体" w:hint="eastAsia"/>
          <w:b/>
          <w:sz w:val="32"/>
          <w:szCs w:val="32"/>
        </w:rPr>
        <w:t>九、</w:t>
      </w:r>
      <w:r w:rsidRPr="00CD1F82">
        <w:rPr>
          <w:rFonts w:ascii="楷体" w:eastAsia="楷体" w:hAnsi="楷体" w:hint="eastAsia"/>
          <w:b/>
          <w:sz w:val="32"/>
          <w:szCs w:val="32"/>
        </w:rPr>
        <w:t xml:space="preserve">专题活动 </w:t>
      </w:r>
    </w:p>
    <w:p w:rsidR="00CD1F82" w:rsidRPr="00CD1F82" w:rsidRDefault="00CD1F82" w:rsidP="00CD1F82">
      <w:pPr>
        <w:spacing w:line="520" w:lineRule="exact"/>
        <w:ind w:firstLineChars="200" w:firstLine="688"/>
        <w:jc w:val="left"/>
        <w:rPr>
          <w:rFonts w:ascii="仿宋_GB2312" w:eastAsia="仿宋_GB2312"/>
          <w:spacing w:val="12"/>
          <w:sz w:val="32"/>
          <w:szCs w:val="32"/>
        </w:rPr>
      </w:pPr>
      <w:r>
        <w:rPr>
          <w:rFonts w:ascii="仿宋_GB2312" w:eastAsia="仿宋_GB2312" w:hint="eastAsia"/>
          <w:spacing w:val="12"/>
          <w:sz w:val="32"/>
          <w:szCs w:val="32"/>
        </w:rPr>
        <w:t>1</w:t>
      </w:r>
      <w:r w:rsidRPr="00CD1F82">
        <w:rPr>
          <w:rFonts w:ascii="仿宋_GB2312" w:eastAsia="仿宋_GB2312" w:hint="eastAsia"/>
          <w:spacing w:val="12"/>
          <w:sz w:val="32"/>
          <w:szCs w:val="32"/>
        </w:rPr>
        <w:t>.2018全国环境科学学会工作交流会；</w:t>
      </w:r>
    </w:p>
    <w:p w:rsidR="00CD1F82" w:rsidRDefault="00CD1F82" w:rsidP="00CD1F82">
      <w:pPr>
        <w:spacing w:line="520" w:lineRule="exact"/>
        <w:ind w:firstLineChars="200" w:firstLine="688"/>
        <w:jc w:val="left"/>
        <w:rPr>
          <w:rFonts w:ascii="仿宋_GB2312" w:eastAsia="仿宋_GB2312"/>
          <w:spacing w:val="12"/>
          <w:sz w:val="32"/>
          <w:szCs w:val="32"/>
        </w:rPr>
      </w:pPr>
      <w:r>
        <w:rPr>
          <w:rFonts w:ascii="仿宋_GB2312" w:eastAsia="仿宋_GB2312" w:hint="eastAsia"/>
          <w:spacing w:val="12"/>
          <w:sz w:val="32"/>
          <w:szCs w:val="32"/>
        </w:rPr>
        <w:t>2</w:t>
      </w:r>
      <w:r w:rsidRPr="00CD1F82">
        <w:rPr>
          <w:rFonts w:ascii="仿宋_GB2312" w:eastAsia="仿宋_GB2312" w:hint="eastAsia"/>
          <w:spacing w:val="12"/>
          <w:sz w:val="32"/>
          <w:szCs w:val="32"/>
        </w:rPr>
        <w:t>.生态环境保护CEO圆桌会议</w:t>
      </w:r>
      <w:r w:rsidR="003D7FA6">
        <w:rPr>
          <w:rFonts w:ascii="仿宋_GB2312" w:eastAsia="仿宋_GB2312" w:hint="eastAsia"/>
          <w:spacing w:val="12"/>
          <w:sz w:val="32"/>
          <w:szCs w:val="32"/>
        </w:rPr>
        <w:t>。</w:t>
      </w:r>
      <w:r w:rsidRPr="00CD1F82">
        <w:rPr>
          <w:rFonts w:ascii="仿宋_GB2312" w:eastAsia="仿宋_GB2312" w:hint="eastAsia"/>
          <w:spacing w:val="12"/>
          <w:sz w:val="32"/>
          <w:szCs w:val="32"/>
        </w:rPr>
        <w:t xml:space="preserve"> </w:t>
      </w:r>
    </w:p>
    <w:p w:rsidR="003D7FA6" w:rsidRPr="003D7FA6" w:rsidRDefault="003D7FA6" w:rsidP="003D7FA6">
      <w:pPr>
        <w:spacing w:beforeLines="50" w:before="156"/>
        <w:ind w:firstLineChars="200" w:firstLine="643"/>
        <w:rPr>
          <w:rFonts w:ascii="楷体" w:eastAsia="楷体" w:hAnsi="楷体"/>
          <w:b/>
          <w:sz w:val="32"/>
          <w:szCs w:val="32"/>
        </w:rPr>
      </w:pPr>
      <w:r w:rsidRPr="003D7FA6">
        <w:rPr>
          <w:rFonts w:ascii="楷体" w:eastAsia="楷体" w:hAnsi="楷体" w:hint="eastAsia"/>
          <w:b/>
          <w:sz w:val="32"/>
          <w:szCs w:val="32"/>
        </w:rPr>
        <w:t>十、墙报交流</w:t>
      </w:r>
    </w:p>
    <w:p w:rsidR="003D7FA6" w:rsidRDefault="003D7FA6" w:rsidP="003D7FA6">
      <w:pPr>
        <w:spacing w:line="520" w:lineRule="exact"/>
        <w:ind w:firstLineChars="200" w:firstLine="688"/>
        <w:jc w:val="left"/>
        <w:rPr>
          <w:rFonts w:ascii="仿宋_GB2312" w:eastAsia="仿宋_GB2312"/>
          <w:spacing w:val="12"/>
          <w:sz w:val="32"/>
          <w:szCs w:val="32"/>
        </w:rPr>
      </w:pPr>
      <w:r w:rsidRPr="003D7FA6">
        <w:rPr>
          <w:rFonts w:ascii="仿宋_GB2312" w:eastAsia="仿宋_GB2312" w:hint="eastAsia"/>
          <w:spacing w:val="12"/>
          <w:sz w:val="32"/>
          <w:szCs w:val="32"/>
        </w:rPr>
        <w:t>年会期间专门设置了墙报交流区域，论文作者可墙报交流优秀论文和创新成果。</w:t>
      </w:r>
    </w:p>
    <w:p w:rsidR="003D7FA6" w:rsidRPr="003D7FA6" w:rsidRDefault="003D7FA6" w:rsidP="003D7FA6">
      <w:pPr>
        <w:spacing w:beforeLines="50" w:before="156"/>
        <w:ind w:firstLineChars="200" w:firstLine="643"/>
        <w:rPr>
          <w:rFonts w:ascii="楷体" w:eastAsia="楷体" w:hAnsi="楷体"/>
          <w:b/>
          <w:spacing w:val="-10"/>
          <w:sz w:val="32"/>
          <w:szCs w:val="32"/>
        </w:rPr>
      </w:pPr>
      <w:r w:rsidRPr="003D7FA6">
        <w:rPr>
          <w:rFonts w:ascii="楷体" w:eastAsia="楷体" w:hAnsi="楷体" w:hint="eastAsia"/>
          <w:b/>
          <w:sz w:val="32"/>
          <w:szCs w:val="32"/>
        </w:rPr>
        <w:t>十一、</w:t>
      </w:r>
      <w:r w:rsidRPr="003D7FA6">
        <w:rPr>
          <w:rFonts w:ascii="楷体" w:eastAsia="楷体" w:hAnsi="楷体" w:hint="eastAsia"/>
          <w:b/>
          <w:spacing w:val="-10"/>
          <w:sz w:val="32"/>
          <w:szCs w:val="32"/>
        </w:rPr>
        <w:t xml:space="preserve">全国互联网+生命周期评价竞赛（8月2日全天召开） </w:t>
      </w:r>
    </w:p>
    <w:p w:rsidR="00FE2D19" w:rsidRPr="00FE2D19" w:rsidRDefault="00FE2D19" w:rsidP="00FE2D19">
      <w:pPr>
        <w:spacing w:beforeLines="50" w:before="156" w:afterLines="50" w:after="156"/>
        <w:rPr>
          <w:rFonts w:ascii="华文中宋" w:eastAsia="华文中宋" w:hAnsi="华文中宋"/>
          <w:b/>
          <w:sz w:val="28"/>
          <w:szCs w:val="28"/>
        </w:rPr>
      </w:pPr>
      <w:r w:rsidRPr="00FE2D19">
        <w:rPr>
          <w:rFonts w:ascii="华文中宋" w:eastAsia="华文中宋" w:hAnsi="华文中宋" w:hint="eastAsia"/>
          <w:b/>
          <w:sz w:val="28"/>
          <w:szCs w:val="28"/>
        </w:rPr>
        <w:lastRenderedPageBreak/>
        <w:t xml:space="preserve">2018年8月5日下午14:00-17:00 </w:t>
      </w:r>
    </w:p>
    <w:p w:rsidR="00CD1F82" w:rsidRPr="00CD1F82" w:rsidRDefault="00CD1F82" w:rsidP="00CD1F82">
      <w:pPr>
        <w:spacing w:beforeLines="50" w:before="156"/>
        <w:ind w:firstLineChars="200" w:firstLine="643"/>
        <w:rPr>
          <w:rFonts w:ascii="楷体" w:eastAsia="楷体" w:hAnsi="楷体"/>
          <w:b/>
          <w:sz w:val="32"/>
          <w:szCs w:val="32"/>
        </w:rPr>
      </w:pPr>
      <w:r w:rsidRPr="00CD1F82">
        <w:rPr>
          <w:rFonts w:ascii="楷体" w:eastAsia="楷体" w:hAnsi="楷体" w:hint="eastAsia"/>
          <w:b/>
          <w:sz w:val="32"/>
          <w:szCs w:val="32"/>
        </w:rPr>
        <w:t>（十）闭幕式暨特邀报告会（5日14:00-17:20）</w:t>
      </w:r>
    </w:p>
    <w:p w:rsidR="00CD1F82" w:rsidRPr="00CD1F82" w:rsidRDefault="00CD1F82" w:rsidP="00CD1F82">
      <w:pPr>
        <w:spacing w:line="540" w:lineRule="exact"/>
        <w:ind w:firstLineChars="200" w:firstLine="691"/>
        <w:jc w:val="left"/>
        <w:rPr>
          <w:rFonts w:ascii="仿宋_GB2312" w:eastAsia="仿宋_GB2312"/>
          <w:spacing w:val="12"/>
          <w:sz w:val="32"/>
          <w:szCs w:val="32"/>
        </w:rPr>
      </w:pPr>
      <w:r w:rsidRPr="00CD1F82">
        <w:rPr>
          <w:rFonts w:ascii="仿宋_GB2312" w:eastAsia="仿宋_GB2312" w:hint="eastAsia"/>
          <w:b/>
          <w:spacing w:val="12"/>
          <w:sz w:val="32"/>
          <w:szCs w:val="32"/>
        </w:rPr>
        <w:t>江桂斌</w:t>
      </w:r>
      <w:r w:rsidRPr="00CD1F82">
        <w:rPr>
          <w:rFonts w:ascii="仿宋_GB2312" w:eastAsia="仿宋_GB2312" w:hint="eastAsia"/>
          <w:spacing w:val="12"/>
          <w:sz w:val="32"/>
          <w:szCs w:val="32"/>
        </w:rPr>
        <w:t xml:space="preserve">  中国科学院院士、发展中国家科学院院士，中国科学院生态环境研究中心研究员，中国科学院大学资源与环境学院院长，全国政协第十三届全国委员会人口资源环境委员会副主任，报告题目：环境污染健康影响研究的前沿与社会需求；</w:t>
      </w:r>
    </w:p>
    <w:p w:rsidR="00CD1F82" w:rsidRPr="00CD1F82" w:rsidRDefault="00CD1F82" w:rsidP="00CD1F82">
      <w:pPr>
        <w:spacing w:line="540" w:lineRule="exact"/>
        <w:ind w:firstLineChars="200" w:firstLine="691"/>
        <w:jc w:val="left"/>
        <w:rPr>
          <w:rFonts w:ascii="仿宋_GB2312" w:eastAsia="仿宋_GB2312"/>
          <w:spacing w:val="12"/>
          <w:sz w:val="32"/>
          <w:szCs w:val="32"/>
        </w:rPr>
      </w:pPr>
      <w:r w:rsidRPr="00CD1F82">
        <w:rPr>
          <w:rFonts w:ascii="仿宋_GB2312" w:eastAsia="仿宋_GB2312" w:hint="eastAsia"/>
          <w:b/>
          <w:spacing w:val="12"/>
          <w:sz w:val="32"/>
          <w:szCs w:val="32"/>
        </w:rPr>
        <w:t>任南琪</w:t>
      </w:r>
      <w:r w:rsidRPr="00CD1F82">
        <w:rPr>
          <w:rFonts w:ascii="仿宋_GB2312" w:eastAsia="仿宋_GB2312" w:hint="eastAsia"/>
          <w:spacing w:val="12"/>
          <w:sz w:val="32"/>
          <w:szCs w:val="32"/>
        </w:rPr>
        <w:t xml:space="preserve">  中国工程院院士，哈尔滨工业大学副校长  中国环境科学学会副理事长，报告题目：海绵城市</w:t>
      </w:r>
      <w:proofErr w:type="gramStart"/>
      <w:r w:rsidRPr="00CD1F82">
        <w:rPr>
          <w:rFonts w:ascii="仿宋_GB2312" w:eastAsia="仿宋_GB2312" w:hint="eastAsia"/>
          <w:spacing w:val="12"/>
          <w:sz w:val="32"/>
          <w:szCs w:val="32"/>
        </w:rPr>
        <w:t>—城市</w:t>
      </w:r>
      <w:proofErr w:type="gramEnd"/>
      <w:r w:rsidRPr="00CD1F82">
        <w:rPr>
          <w:rFonts w:ascii="仿宋_GB2312" w:eastAsia="仿宋_GB2312" w:hint="eastAsia"/>
          <w:spacing w:val="12"/>
          <w:sz w:val="32"/>
          <w:szCs w:val="32"/>
        </w:rPr>
        <w:t>水循环系统4.0；</w:t>
      </w:r>
    </w:p>
    <w:p w:rsidR="00CD1F82" w:rsidRPr="00CD1F82" w:rsidRDefault="00CD1F82" w:rsidP="00CD1F82">
      <w:pPr>
        <w:spacing w:line="540" w:lineRule="exact"/>
        <w:ind w:firstLineChars="200" w:firstLine="691"/>
        <w:jc w:val="left"/>
        <w:rPr>
          <w:rFonts w:ascii="仿宋_GB2312" w:eastAsia="仿宋_GB2312"/>
          <w:spacing w:val="12"/>
          <w:sz w:val="32"/>
          <w:szCs w:val="32"/>
        </w:rPr>
      </w:pPr>
      <w:r w:rsidRPr="00CD1F82">
        <w:rPr>
          <w:rFonts w:ascii="仿宋_GB2312" w:eastAsia="仿宋_GB2312" w:hint="eastAsia"/>
          <w:b/>
          <w:spacing w:val="12"/>
          <w:sz w:val="32"/>
          <w:szCs w:val="32"/>
        </w:rPr>
        <w:t>段  宁</w:t>
      </w:r>
      <w:r w:rsidRPr="00CD1F82">
        <w:rPr>
          <w:rFonts w:ascii="仿宋_GB2312" w:eastAsia="仿宋_GB2312" w:hint="eastAsia"/>
          <w:spacing w:val="12"/>
          <w:sz w:val="32"/>
          <w:szCs w:val="32"/>
        </w:rPr>
        <w:t xml:space="preserve">  中国工程院院士，中国环境科学研究院研究员，报告题目：</w:t>
      </w:r>
      <w:r w:rsidR="001D2BB6" w:rsidRPr="001D2BB6">
        <w:rPr>
          <w:rFonts w:ascii="仿宋_GB2312" w:eastAsia="仿宋_GB2312" w:hint="eastAsia"/>
          <w:spacing w:val="12"/>
          <w:sz w:val="32"/>
          <w:szCs w:val="32"/>
        </w:rPr>
        <w:t>实时原样分析技术及在污染物过程监测中的应用</w:t>
      </w:r>
      <w:r w:rsidRPr="00CD1F82">
        <w:rPr>
          <w:rFonts w:ascii="仿宋_GB2312" w:eastAsia="仿宋_GB2312" w:hint="eastAsia"/>
          <w:spacing w:val="12"/>
          <w:sz w:val="32"/>
          <w:szCs w:val="32"/>
        </w:rPr>
        <w:t>；</w:t>
      </w:r>
    </w:p>
    <w:p w:rsidR="00CD1F82" w:rsidRPr="00CD1F82" w:rsidRDefault="00CD1F82" w:rsidP="00CD1F82">
      <w:pPr>
        <w:spacing w:line="540" w:lineRule="exact"/>
        <w:ind w:firstLineChars="200" w:firstLine="691"/>
        <w:jc w:val="left"/>
        <w:rPr>
          <w:rFonts w:ascii="仿宋_GB2312" w:eastAsia="仿宋_GB2312"/>
          <w:spacing w:val="12"/>
          <w:sz w:val="32"/>
          <w:szCs w:val="32"/>
        </w:rPr>
      </w:pPr>
      <w:r w:rsidRPr="00CD1F82">
        <w:rPr>
          <w:rFonts w:ascii="仿宋_GB2312" w:eastAsia="仿宋_GB2312" w:hint="eastAsia"/>
          <w:b/>
          <w:spacing w:val="12"/>
          <w:sz w:val="32"/>
          <w:szCs w:val="32"/>
        </w:rPr>
        <w:t xml:space="preserve">Gordon </w:t>
      </w:r>
      <w:proofErr w:type="spellStart"/>
      <w:r w:rsidRPr="00CD1F82">
        <w:rPr>
          <w:rFonts w:ascii="仿宋_GB2312" w:eastAsia="仿宋_GB2312" w:hint="eastAsia"/>
          <w:b/>
          <w:spacing w:val="12"/>
          <w:sz w:val="32"/>
          <w:szCs w:val="32"/>
        </w:rPr>
        <w:t>Mcgregor</w:t>
      </w:r>
      <w:proofErr w:type="spellEnd"/>
      <w:r w:rsidRPr="00CD1F82">
        <w:rPr>
          <w:rFonts w:ascii="仿宋_GB2312" w:eastAsia="仿宋_GB2312" w:hint="eastAsia"/>
          <w:spacing w:val="12"/>
          <w:sz w:val="32"/>
          <w:szCs w:val="32"/>
        </w:rPr>
        <w:t>（戈登.麦克格雷戈） 英国自然环境委员会委员，报告题目：待定</w:t>
      </w:r>
    </w:p>
    <w:p w:rsidR="00CD1F82" w:rsidRPr="00CD1F82" w:rsidRDefault="00CD1F82" w:rsidP="00CD1F82">
      <w:pPr>
        <w:spacing w:line="540" w:lineRule="exact"/>
        <w:ind w:firstLineChars="200" w:firstLine="691"/>
        <w:jc w:val="left"/>
        <w:rPr>
          <w:rFonts w:ascii="仿宋_GB2312" w:eastAsia="仿宋_GB2312"/>
          <w:spacing w:val="12"/>
          <w:sz w:val="32"/>
          <w:szCs w:val="32"/>
        </w:rPr>
      </w:pPr>
      <w:r w:rsidRPr="00CD1F82">
        <w:rPr>
          <w:rFonts w:ascii="仿宋_GB2312" w:eastAsia="仿宋_GB2312" w:hint="eastAsia"/>
          <w:b/>
          <w:spacing w:val="12"/>
          <w:sz w:val="32"/>
          <w:szCs w:val="32"/>
        </w:rPr>
        <w:t>李佐军</w:t>
      </w:r>
      <w:r w:rsidRPr="00CD1F82">
        <w:rPr>
          <w:rFonts w:ascii="仿宋_GB2312" w:eastAsia="仿宋_GB2312" w:hint="eastAsia"/>
          <w:spacing w:val="12"/>
          <w:sz w:val="32"/>
          <w:szCs w:val="32"/>
        </w:rPr>
        <w:t xml:space="preserve">  </w:t>
      </w:r>
      <w:r w:rsidRPr="00CD1F82">
        <w:rPr>
          <w:rFonts w:ascii="仿宋" w:eastAsia="仿宋" w:hAnsi="仿宋" w:hint="eastAsia"/>
          <w:spacing w:val="12"/>
          <w:sz w:val="32"/>
          <w:szCs w:val="32"/>
        </w:rPr>
        <w:t>国务院发展研究中心资源与环境政策研究所副所长/研究员,报告题目：推进绿色发展，实现生态产品价值。</w:t>
      </w:r>
    </w:p>
    <w:p w:rsidR="00CD1F82" w:rsidRPr="00CD1F82" w:rsidRDefault="00CD1F82" w:rsidP="00CD1F82">
      <w:pPr>
        <w:spacing w:line="540" w:lineRule="exact"/>
        <w:ind w:firstLineChars="200" w:firstLine="688"/>
        <w:jc w:val="left"/>
        <w:rPr>
          <w:rFonts w:ascii="仿宋" w:eastAsia="仿宋" w:hAnsi="仿宋"/>
          <w:spacing w:val="12"/>
          <w:sz w:val="32"/>
          <w:szCs w:val="32"/>
        </w:rPr>
      </w:pPr>
      <w:r w:rsidRPr="00CD1F82">
        <w:rPr>
          <w:rFonts w:ascii="仿宋" w:eastAsia="仿宋" w:hAnsi="仿宋" w:hint="eastAsia"/>
          <w:spacing w:val="12"/>
          <w:sz w:val="32"/>
          <w:szCs w:val="32"/>
        </w:rPr>
        <w:t xml:space="preserve">2.环保科研、创新科技成果转化与绿色发展对话 </w:t>
      </w:r>
    </w:p>
    <w:p w:rsidR="00CD1F82" w:rsidRPr="00CD1F82" w:rsidRDefault="00CD1F82" w:rsidP="00CD1F82">
      <w:pPr>
        <w:spacing w:line="540" w:lineRule="exact"/>
        <w:ind w:firstLineChars="200" w:firstLine="688"/>
        <w:jc w:val="left"/>
        <w:rPr>
          <w:rFonts w:ascii="仿宋" w:eastAsia="仿宋" w:hAnsi="仿宋"/>
          <w:spacing w:val="12"/>
          <w:sz w:val="32"/>
          <w:szCs w:val="32"/>
        </w:rPr>
      </w:pPr>
      <w:r w:rsidRPr="00CD1F82">
        <w:rPr>
          <w:rFonts w:ascii="仿宋" w:eastAsia="仿宋" w:hAnsi="仿宋" w:hint="eastAsia"/>
          <w:spacing w:val="12"/>
          <w:sz w:val="32"/>
          <w:szCs w:val="32"/>
        </w:rPr>
        <w:t xml:space="preserve">邀请江桂斌院士、任南琪院士、段宁院士、Gordon </w:t>
      </w:r>
      <w:proofErr w:type="spellStart"/>
      <w:r w:rsidRPr="00CD1F82">
        <w:rPr>
          <w:rFonts w:ascii="仿宋" w:eastAsia="仿宋" w:hAnsi="仿宋" w:hint="eastAsia"/>
          <w:spacing w:val="12"/>
          <w:sz w:val="32"/>
          <w:szCs w:val="32"/>
        </w:rPr>
        <w:t>Mcgregor</w:t>
      </w:r>
      <w:proofErr w:type="spellEnd"/>
      <w:r w:rsidRPr="00CD1F82">
        <w:rPr>
          <w:rFonts w:ascii="仿宋" w:eastAsia="仿宋" w:hAnsi="仿宋" w:hint="eastAsia"/>
          <w:spacing w:val="12"/>
          <w:sz w:val="32"/>
          <w:szCs w:val="32"/>
        </w:rPr>
        <w:t xml:space="preserve">委员、李佐军所长、刘泽军副董事长、蔡曙光总裁高端对话。 </w:t>
      </w:r>
    </w:p>
    <w:p w:rsidR="00CD1F82" w:rsidRPr="00CD1F82" w:rsidRDefault="00CD1F82" w:rsidP="00CD1F82">
      <w:pPr>
        <w:spacing w:line="540" w:lineRule="exact"/>
        <w:ind w:firstLineChars="200" w:firstLine="688"/>
        <w:jc w:val="left"/>
        <w:rPr>
          <w:rFonts w:ascii="仿宋" w:eastAsia="仿宋" w:hAnsi="仿宋"/>
          <w:spacing w:val="12"/>
          <w:sz w:val="32"/>
          <w:szCs w:val="32"/>
        </w:rPr>
      </w:pPr>
      <w:r w:rsidRPr="00CD1F82">
        <w:rPr>
          <w:rFonts w:ascii="仿宋" w:eastAsia="仿宋" w:hAnsi="仿宋" w:hint="eastAsia"/>
          <w:spacing w:val="12"/>
          <w:sz w:val="32"/>
          <w:szCs w:val="32"/>
        </w:rPr>
        <w:t>3.刘文清院士作年会学术总结</w:t>
      </w:r>
    </w:p>
    <w:p w:rsidR="0064709F" w:rsidRDefault="0064709F" w:rsidP="003D7FA6">
      <w:pPr>
        <w:spacing w:line="360" w:lineRule="auto"/>
        <w:ind w:firstLineChars="200" w:firstLine="641"/>
        <w:rPr>
          <w:rFonts w:ascii="华文中宋" w:eastAsia="华文中宋" w:hAnsi="华文中宋"/>
          <w:b/>
          <w:sz w:val="32"/>
          <w:szCs w:val="32"/>
        </w:rPr>
      </w:pPr>
    </w:p>
    <w:p w:rsidR="003D7FA6" w:rsidRPr="00C8319C" w:rsidRDefault="003D7FA6" w:rsidP="003D7FA6">
      <w:pPr>
        <w:spacing w:line="360" w:lineRule="auto"/>
        <w:ind w:firstLineChars="200" w:firstLine="560"/>
        <w:rPr>
          <w:rFonts w:ascii="楷体" w:eastAsia="楷体" w:hAnsi="楷体"/>
          <w:sz w:val="28"/>
          <w:szCs w:val="28"/>
        </w:rPr>
      </w:pPr>
    </w:p>
    <w:sectPr w:rsidR="003D7FA6" w:rsidRPr="00C8319C" w:rsidSect="004059B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C8" w:rsidRDefault="00DD0EC8" w:rsidP="004059B0">
      <w:r>
        <w:separator/>
      </w:r>
    </w:p>
  </w:endnote>
  <w:endnote w:type="continuationSeparator" w:id="0">
    <w:p w:rsidR="00DD0EC8" w:rsidRDefault="00DD0EC8" w:rsidP="0040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48" w:rsidRDefault="00AA1F99" w:rsidP="00496437">
    <w:pPr>
      <w:pStyle w:val="a4"/>
      <w:framePr w:wrap="around" w:vAnchor="text" w:hAnchor="margin" w:xAlign="center" w:y="1"/>
      <w:rPr>
        <w:rStyle w:val="a5"/>
      </w:rPr>
    </w:pPr>
    <w:r>
      <w:rPr>
        <w:rStyle w:val="a5"/>
      </w:rPr>
      <w:fldChar w:fldCharType="begin"/>
    </w:r>
    <w:r w:rsidR="00AA1587">
      <w:rPr>
        <w:rStyle w:val="a5"/>
      </w:rPr>
      <w:instrText xml:space="preserve">PAGE  </w:instrText>
    </w:r>
    <w:r>
      <w:rPr>
        <w:rStyle w:val="a5"/>
      </w:rPr>
      <w:fldChar w:fldCharType="end"/>
    </w:r>
  </w:p>
  <w:p w:rsidR="00515348" w:rsidRDefault="00DD0E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48" w:rsidRDefault="00AA1587" w:rsidP="00496437">
    <w:pPr>
      <w:pStyle w:val="a4"/>
      <w:jc w:val="center"/>
    </w:pPr>
    <w:r>
      <w:rPr>
        <w:kern w:val="0"/>
        <w:szCs w:val="21"/>
      </w:rPr>
      <w:t xml:space="preserve">- </w:t>
    </w:r>
    <w:r w:rsidR="00AA1F99">
      <w:rPr>
        <w:kern w:val="0"/>
        <w:szCs w:val="21"/>
      </w:rPr>
      <w:fldChar w:fldCharType="begin"/>
    </w:r>
    <w:r>
      <w:rPr>
        <w:kern w:val="0"/>
        <w:szCs w:val="21"/>
      </w:rPr>
      <w:instrText xml:space="preserve"> PAGE </w:instrText>
    </w:r>
    <w:r w:rsidR="00AA1F99">
      <w:rPr>
        <w:kern w:val="0"/>
        <w:szCs w:val="21"/>
      </w:rPr>
      <w:fldChar w:fldCharType="separate"/>
    </w:r>
    <w:r w:rsidR="00DB7555">
      <w:rPr>
        <w:noProof/>
        <w:kern w:val="0"/>
        <w:szCs w:val="21"/>
      </w:rPr>
      <w:t>2</w:t>
    </w:r>
    <w:r w:rsidR="00AA1F99">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C8" w:rsidRDefault="00DD0EC8" w:rsidP="004059B0">
      <w:r>
        <w:separator/>
      </w:r>
    </w:p>
  </w:footnote>
  <w:footnote w:type="continuationSeparator" w:id="0">
    <w:p w:rsidR="00DD0EC8" w:rsidRDefault="00DD0EC8" w:rsidP="00405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D"/>
    <w:rsid w:val="000022DE"/>
    <w:rsid w:val="000236AF"/>
    <w:rsid w:val="000377B4"/>
    <w:rsid w:val="000D575C"/>
    <w:rsid w:val="000E3372"/>
    <w:rsid w:val="00103459"/>
    <w:rsid w:val="0015470D"/>
    <w:rsid w:val="001D2BB6"/>
    <w:rsid w:val="001D5D95"/>
    <w:rsid w:val="0023444C"/>
    <w:rsid w:val="00270B5E"/>
    <w:rsid w:val="00280E8A"/>
    <w:rsid w:val="00282190"/>
    <w:rsid w:val="002A656B"/>
    <w:rsid w:val="002B5278"/>
    <w:rsid w:val="002C28CE"/>
    <w:rsid w:val="002D0181"/>
    <w:rsid w:val="002D3FC8"/>
    <w:rsid w:val="002E0A09"/>
    <w:rsid w:val="00343EA9"/>
    <w:rsid w:val="00360E32"/>
    <w:rsid w:val="003878A7"/>
    <w:rsid w:val="003C36BC"/>
    <w:rsid w:val="003D7FA6"/>
    <w:rsid w:val="003F0A07"/>
    <w:rsid w:val="003F4ED9"/>
    <w:rsid w:val="004059B0"/>
    <w:rsid w:val="004206F9"/>
    <w:rsid w:val="00423E5E"/>
    <w:rsid w:val="00450830"/>
    <w:rsid w:val="004512A8"/>
    <w:rsid w:val="0047323D"/>
    <w:rsid w:val="004930DD"/>
    <w:rsid w:val="00504ACD"/>
    <w:rsid w:val="00507B55"/>
    <w:rsid w:val="00532E58"/>
    <w:rsid w:val="005656A9"/>
    <w:rsid w:val="005707FB"/>
    <w:rsid w:val="00570E48"/>
    <w:rsid w:val="005B5DA9"/>
    <w:rsid w:val="005F43AD"/>
    <w:rsid w:val="005F6C6F"/>
    <w:rsid w:val="006072E1"/>
    <w:rsid w:val="006116C2"/>
    <w:rsid w:val="00634D41"/>
    <w:rsid w:val="006438F3"/>
    <w:rsid w:val="0064709F"/>
    <w:rsid w:val="00681978"/>
    <w:rsid w:val="00690B7D"/>
    <w:rsid w:val="00694561"/>
    <w:rsid w:val="006D6645"/>
    <w:rsid w:val="006E740D"/>
    <w:rsid w:val="006F046E"/>
    <w:rsid w:val="00721BB0"/>
    <w:rsid w:val="00743919"/>
    <w:rsid w:val="007C56AD"/>
    <w:rsid w:val="00817457"/>
    <w:rsid w:val="0088241F"/>
    <w:rsid w:val="008B4CAF"/>
    <w:rsid w:val="00907F33"/>
    <w:rsid w:val="00961547"/>
    <w:rsid w:val="009A400F"/>
    <w:rsid w:val="009A6797"/>
    <w:rsid w:val="009C285E"/>
    <w:rsid w:val="009C503D"/>
    <w:rsid w:val="00A11848"/>
    <w:rsid w:val="00A37F20"/>
    <w:rsid w:val="00A95013"/>
    <w:rsid w:val="00AA1587"/>
    <w:rsid w:val="00AA1F99"/>
    <w:rsid w:val="00B13DAD"/>
    <w:rsid w:val="00B15F6E"/>
    <w:rsid w:val="00B45B07"/>
    <w:rsid w:val="00B57E21"/>
    <w:rsid w:val="00B9077E"/>
    <w:rsid w:val="00B91DFC"/>
    <w:rsid w:val="00BB713A"/>
    <w:rsid w:val="00BC49B3"/>
    <w:rsid w:val="00BC6A9B"/>
    <w:rsid w:val="00C22621"/>
    <w:rsid w:val="00C32C81"/>
    <w:rsid w:val="00C803B2"/>
    <w:rsid w:val="00C8319C"/>
    <w:rsid w:val="00CD1F82"/>
    <w:rsid w:val="00D571C1"/>
    <w:rsid w:val="00D77E9A"/>
    <w:rsid w:val="00D9241B"/>
    <w:rsid w:val="00DA450D"/>
    <w:rsid w:val="00DB7555"/>
    <w:rsid w:val="00DD0EC8"/>
    <w:rsid w:val="00E333FC"/>
    <w:rsid w:val="00E657EE"/>
    <w:rsid w:val="00E72865"/>
    <w:rsid w:val="00E8412C"/>
    <w:rsid w:val="00EB6980"/>
    <w:rsid w:val="00F520A7"/>
    <w:rsid w:val="00FB55EE"/>
    <w:rsid w:val="00FE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15470D"/>
    <w:pPr>
      <w:spacing w:before="240" w:after="60"/>
      <w:jc w:val="center"/>
      <w:outlineLvl w:val="0"/>
    </w:pPr>
    <w:rPr>
      <w:rFonts w:ascii="Cambria" w:hAnsi="Cambria"/>
      <w:b/>
      <w:bCs/>
      <w:sz w:val="32"/>
      <w:szCs w:val="32"/>
    </w:rPr>
  </w:style>
  <w:style w:type="character" w:customStyle="1" w:styleId="Char">
    <w:name w:val="标题 Char"/>
    <w:basedOn w:val="a0"/>
    <w:link w:val="a3"/>
    <w:rsid w:val="0015470D"/>
    <w:rPr>
      <w:rFonts w:ascii="Cambria" w:eastAsia="宋体" w:hAnsi="Cambria" w:cs="Times New Roman"/>
      <w:b/>
      <w:bCs/>
      <w:sz w:val="32"/>
      <w:szCs w:val="32"/>
    </w:rPr>
  </w:style>
  <w:style w:type="paragraph" w:styleId="a4">
    <w:name w:val="footer"/>
    <w:basedOn w:val="a"/>
    <w:link w:val="Char0"/>
    <w:rsid w:val="0015470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15470D"/>
    <w:rPr>
      <w:rFonts w:ascii="Times New Roman" w:eastAsia="宋体" w:hAnsi="Times New Roman" w:cs="Times New Roman"/>
      <w:sz w:val="18"/>
      <w:szCs w:val="18"/>
    </w:rPr>
  </w:style>
  <w:style w:type="character" w:styleId="a5">
    <w:name w:val="page number"/>
    <w:basedOn w:val="a0"/>
    <w:rsid w:val="0015470D"/>
  </w:style>
  <w:style w:type="paragraph" w:styleId="a6">
    <w:name w:val="header"/>
    <w:basedOn w:val="a"/>
    <w:link w:val="Char1"/>
    <w:uiPriority w:val="99"/>
    <w:unhideWhenUsed/>
    <w:rsid w:val="00634D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34D4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C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15470D"/>
    <w:pPr>
      <w:spacing w:before="240" w:after="60"/>
      <w:jc w:val="center"/>
      <w:outlineLvl w:val="0"/>
    </w:pPr>
    <w:rPr>
      <w:rFonts w:ascii="Cambria" w:hAnsi="Cambria"/>
      <w:b/>
      <w:bCs/>
      <w:sz w:val="32"/>
      <w:szCs w:val="32"/>
    </w:rPr>
  </w:style>
  <w:style w:type="character" w:customStyle="1" w:styleId="Char">
    <w:name w:val="标题 Char"/>
    <w:basedOn w:val="a0"/>
    <w:link w:val="a3"/>
    <w:rsid w:val="0015470D"/>
    <w:rPr>
      <w:rFonts w:ascii="Cambria" w:eastAsia="宋体" w:hAnsi="Cambria" w:cs="Times New Roman"/>
      <w:b/>
      <w:bCs/>
      <w:sz w:val="32"/>
      <w:szCs w:val="32"/>
    </w:rPr>
  </w:style>
  <w:style w:type="paragraph" w:styleId="a4">
    <w:name w:val="footer"/>
    <w:basedOn w:val="a"/>
    <w:link w:val="Char0"/>
    <w:rsid w:val="0015470D"/>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15470D"/>
    <w:rPr>
      <w:rFonts w:ascii="Times New Roman" w:eastAsia="宋体" w:hAnsi="Times New Roman" w:cs="Times New Roman"/>
      <w:sz w:val="18"/>
      <w:szCs w:val="18"/>
    </w:rPr>
  </w:style>
  <w:style w:type="character" w:styleId="a5">
    <w:name w:val="page number"/>
    <w:basedOn w:val="a0"/>
    <w:rsid w:val="0015470D"/>
  </w:style>
  <w:style w:type="paragraph" w:styleId="a6">
    <w:name w:val="header"/>
    <w:basedOn w:val="a"/>
    <w:link w:val="Char1"/>
    <w:uiPriority w:val="99"/>
    <w:unhideWhenUsed/>
    <w:rsid w:val="00634D4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34D4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6B30-643A-4624-8F97-4C187CB9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wgq</dc:creator>
  <cp:lastModifiedBy>jiangyanping</cp:lastModifiedBy>
  <cp:revision>4</cp:revision>
  <cp:lastPrinted>2016-10-08T01:46:00Z</cp:lastPrinted>
  <dcterms:created xsi:type="dcterms:W3CDTF">2018-07-27T02:57:00Z</dcterms:created>
  <dcterms:modified xsi:type="dcterms:W3CDTF">2018-07-27T02:59:00Z</dcterms:modified>
</cp:coreProperties>
</file>